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74B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12" w:lineRule="auto"/>
        <w:jc w:val="center"/>
        <w:rPr>
          <w:rFonts w:hint="eastAsia" w:ascii="宋体" w:hAnsi="宋体" w:eastAsia="宋体" w:cs="宋体"/>
          <w:b/>
          <w:bCs/>
          <w:color w:val="auto"/>
          <w:spacing w:val="8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sz w:val="36"/>
          <w:szCs w:val="36"/>
          <w:lang w:val="en-US" w:eastAsia="zh-CN"/>
        </w:rPr>
        <w:t>内蒙古自治区燃气经营企业从业人员培训报考登记表</w:t>
      </w:r>
    </w:p>
    <w:p w14:paraId="630CFED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12" w:lineRule="auto"/>
        <w:jc w:val="both"/>
        <w:rPr>
          <w:rFonts w:hint="eastAsia" w:ascii="宋体" w:hAnsi="宋体" w:eastAsia="宋体" w:cs="宋体"/>
          <w:b w:val="0"/>
          <w:bCs w:val="0"/>
          <w:color w:val="auto"/>
          <w:spacing w:val="8"/>
          <w:sz w:val="24"/>
          <w:szCs w:val="24"/>
          <w:lang w:val="en-US" w:eastAsia="zh-CN"/>
        </w:rPr>
      </w:pPr>
    </w:p>
    <w:p w14:paraId="1A6EE97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12" w:lineRule="auto"/>
        <w:jc w:val="both"/>
        <w:rPr>
          <w:rFonts w:hint="default" w:ascii="宋体" w:hAnsi="宋体" w:eastAsia="宋体" w:cs="宋体"/>
          <w:b w:val="0"/>
          <w:bCs w:val="0"/>
          <w:color w:val="auto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4"/>
          <w:szCs w:val="24"/>
          <w:lang w:val="en-US" w:eastAsia="zh-CN"/>
        </w:rPr>
        <w:t>公司所在旗县区：</w:t>
      </w:r>
      <w:r>
        <w:rPr>
          <w:rFonts w:hint="eastAsia" w:cs="宋体"/>
          <w:b w:val="0"/>
          <w:bCs w:val="0"/>
          <w:color w:val="auto"/>
          <w:spacing w:val="8"/>
          <w:sz w:val="24"/>
          <w:szCs w:val="24"/>
          <w:lang w:val="en-US" w:eastAsia="zh-CN"/>
        </w:rPr>
        <w:t xml:space="preserve">                                        序号：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831"/>
        <w:gridCol w:w="1295"/>
        <w:gridCol w:w="1447"/>
        <w:gridCol w:w="382"/>
        <w:gridCol w:w="997"/>
        <w:gridCol w:w="1863"/>
      </w:tblGrid>
      <w:tr w14:paraId="6B11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岗位类别</w:t>
            </w: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B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09E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E89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（白底小二寸彩照）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照片粘贴处</w:t>
            </w:r>
          </w:p>
        </w:tc>
      </w:tr>
      <w:tr w14:paraId="4513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B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5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325A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3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4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0956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6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A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18A5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7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455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户口所在省市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ADC6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6C66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F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从事燃气工作年限</w:t>
            </w:r>
          </w:p>
        </w:tc>
        <w:tc>
          <w:tcPr>
            <w:tcW w:w="1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2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0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5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7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3787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BB6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赤峰应用技术职业学院（赤峰农牧学校）</w:t>
            </w:r>
          </w:p>
        </w:tc>
      </w:tr>
      <w:tr w14:paraId="5FE8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身份证复印件粘贴处</w:t>
            </w:r>
          </w:p>
        </w:tc>
      </w:tr>
      <w:tr w14:paraId="23F4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1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2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4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9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0B4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D95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4A5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所在单位意见</w:t>
            </w:r>
          </w:p>
          <w:p w14:paraId="5FF9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（公章）</w:t>
            </w:r>
          </w:p>
          <w:p w14:paraId="5933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年   月   日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B3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194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AE4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培训单位</w:t>
            </w:r>
          </w:p>
          <w:p w14:paraId="0963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（公章）</w:t>
            </w:r>
          </w:p>
          <w:p w14:paraId="1BC4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年    月    日</w:t>
            </w:r>
          </w:p>
        </w:tc>
        <w:tc>
          <w:tcPr>
            <w:tcW w:w="1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照片粘贴处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（白底小二寸）</w:t>
            </w:r>
          </w:p>
        </w:tc>
      </w:tr>
    </w:tbl>
    <w:p w14:paraId="2DAC43A8"/>
    <w:sectPr>
      <w:pgSz w:w="11906" w:h="16838"/>
      <w:pgMar w:top="1247" w:right="1417" w:bottom="85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NjQ1NWIwZDk5OWZiZDNlYzNjOGEyOWM5ZjFkMTcifQ=="/>
  </w:docVars>
  <w:rsids>
    <w:rsidRoot w:val="35CC7504"/>
    <w:rsid w:val="35CC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2024-08-29T00:52:00Z</dcterms:created>
  <dc:creator>宇</dc:creator>
  <cp:lastModifiedBy>宇</cp:lastModifiedBy>
  <dcterms:modified xsi:type="dcterms:W3CDTF">2024-08-29T00:55:06Z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CF3C189936764C5FB0402985917E000B_11</vt:lpwstr>
  </property>
</Properties>
</file>