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0C567">
      <w:pPr>
        <w:spacing w:line="480" w:lineRule="exact"/>
        <w:jc w:val="center"/>
        <w:rPr>
          <w:rFonts w:ascii="宋体" w:cs="Times New Roman"/>
          <w:b/>
          <w:bCs/>
          <w:sz w:val="48"/>
          <w:szCs w:val="48"/>
        </w:rPr>
      </w:pPr>
    </w:p>
    <w:p w14:paraId="4B3F1395">
      <w:pPr>
        <w:spacing w:line="480" w:lineRule="exact"/>
        <w:jc w:val="center"/>
        <w:rPr>
          <w:rFonts w:ascii="宋体" w:cs="Times New Roman"/>
          <w:b/>
          <w:bCs/>
          <w:sz w:val="48"/>
          <w:szCs w:val="48"/>
        </w:rPr>
      </w:pPr>
    </w:p>
    <w:p w14:paraId="21EE80F8">
      <w:pPr>
        <w:spacing w:line="480" w:lineRule="exact"/>
        <w:jc w:val="center"/>
        <w:rPr>
          <w:rFonts w:ascii="宋体" w:cs="Times New Roman"/>
          <w:b/>
          <w:bCs/>
          <w:sz w:val="48"/>
          <w:szCs w:val="48"/>
        </w:rPr>
      </w:pPr>
    </w:p>
    <w:p w14:paraId="2527D018">
      <w:pPr>
        <w:spacing w:line="480" w:lineRule="exact"/>
        <w:jc w:val="center"/>
        <w:rPr>
          <w:rFonts w:ascii="宋体" w:cs="Times New Roman"/>
          <w:b/>
          <w:bCs/>
          <w:sz w:val="48"/>
          <w:szCs w:val="48"/>
        </w:rPr>
      </w:pPr>
    </w:p>
    <w:p w14:paraId="6EE21A5B">
      <w:pPr>
        <w:spacing w:line="480" w:lineRule="exact"/>
        <w:jc w:val="center"/>
        <w:rPr>
          <w:rFonts w:ascii="宋体" w:cs="Times New Roman"/>
          <w:b/>
          <w:bCs/>
          <w:sz w:val="48"/>
          <w:szCs w:val="48"/>
        </w:rPr>
      </w:pPr>
    </w:p>
    <w:p w14:paraId="2A457FBE">
      <w:pPr>
        <w:spacing w:line="480" w:lineRule="exact"/>
        <w:jc w:val="center"/>
        <w:rPr>
          <w:rFonts w:ascii="宋体" w:cs="Times New Roman"/>
          <w:b/>
          <w:bCs/>
          <w:sz w:val="48"/>
          <w:szCs w:val="48"/>
        </w:rPr>
      </w:pPr>
    </w:p>
    <w:p w14:paraId="0D0587AA">
      <w:pPr>
        <w:spacing w:line="480" w:lineRule="exact"/>
        <w:jc w:val="center"/>
        <w:rPr>
          <w:rFonts w:cs="Times New Roman"/>
          <w:b/>
          <w:bCs/>
          <w:sz w:val="48"/>
          <w:szCs w:val="48"/>
        </w:rPr>
      </w:pPr>
      <w:r>
        <w:rPr>
          <w:rFonts w:hint="eastAsia" w:ascii="宋体" w:hAnsi="宋体" w:cs="宋体"/>
          <w:b/>
          <w:bCs/>
          <w:sz w:val="48"/>
          <w:szCs w:val="48"/>
        </w:rPr>
        <w:t>商</w:t>
      </w:r>
      <w:r>
        <w:rPr>
          <w:rFonts w:ascii="宋体" w:hAnsi="宋体" w:cs="宋体"/>
          <w:b/>
          <w:bCs/>
          <w:sz w:val="48"/>
          <w:szCs w:val="48"/>
        </w:rPr>
        <w:t xml:space="preserve"> </w:t>
      </w:r>
      <w:r>
        <w:rPr>
          <w:rFonts w:hint="eastAsia" w:ascii="宋体" w:hAnsi="宋体" w:cs="宋体"/>
          <w:b/>
          <w:bCs/>
          <w:sz w:val="48"/>
          <w:szCs w:val="48"/>
        </w:rPr>
        <w:t>品</w:t>
      </w:r>
      <w:r>
        <w:rPr>
          <w:rFonts w:ascii="宋体" w:hAnsi="宋体" w:cs="宋体"/>
          <w:b/>
          <w:bCs/>
          <w:sz w:val="48"/>
          <w:szCs w:val="48"/>
        </w:rPr>
        <w:t xml:space="preserve"> </w:t>
      </w:r>
      <w:r>
        <w:rPr>
          <w:rFonts w:hint="eastAsia" w:ascii="宋体" w:hAnsi="宋体" w:cs="宋体"/>
          <w:b/>
          <w:bCs/>
          <w:sz w:val="48"/>
          <w:szCs w:val="48"/>
        </w:rPr>
        <w:t>房</w:t>
      </w:r>
      <w:r>
        <w:rPr>
          <w:rFonts w:ascii="宋体" w:hAnsi="宋体" w:cs="宋体"/>
          <w:b/>
          <w:bCs/>
          <w:sz w:val="48"/>
          <w:szCs w:val="48"/>
        </w:rPr>
        <w:t xml:space="preserve"> </w:t>
      </w:r>
      <w:r>
        <w:rPr>
          <w:rFonts w:hint="eastAsia" w:ascii="宋体" w:hAnsi="宋体" w:cs="宋体"/>
          <w:b/>
          <w:bCs/>
          <w:sz w:val="48"/>
          <w:szCs w:val="48"/>
        </w:rPr>
        <w:t>预</w:t>
      </w:r>
      <w:r>
        <w:rPr>
          <w:rFonts w:ascii="宋体" w:hAnsi="宋体" w:cs="宋体"/>
          <w:b/>
          <w:bCs/>
          <w:sz w:val="48"/>
          <w:szCs w:val="48"/>
        </w:rPr>
        <w:t xml:space="preserve"> </w:t>
      </w:r>
      <w:r>
        <w:rPr>
          <w:rFonts w:hint="eastAsia" w:ascii="宋体" w:hAnsi="宋体" w:cs="宋体"/>
          <w:b/>
          <w:bCs/>
          <w:sz w:val="48"/>
          <w:szCs w:val="48"/>
        </w:rPr>
        <w:t>售</w:t>
      </w:r>
      <w:r>
        <w:rPr>
          <w:rFonts w:ascii="宋体" w:hAnsi="宋体" w:cs="宋体"/>
          <w:b/>
          <w:bCs/>
          <w:sz w:val="48"/>
          <w:szCs w:val="48"/>
        </w:rPr>
        <w:t xml:space="preserve"> </w:t>
      </w:r>
      <w:r>
        <w:rPr>
          <w:rFonts w:hint="eastAsia" w:ascii="宋体" w:hAnsi="宋体" w:cs="宋体"/>
          <w:b/>
          <w:bCs/>
          <w:sz w:val="48"/>
          <w:szCs w:val="48"/>
        </w:rPr>
        <w:t>方</w:t>
      </w:r>
      <w:r>
        <w:rPr>
          <w:rFonts w:ascii="宋体" w:hAnsi="宋体" w:cs="宋体"/>
          <w:b/>
          <w:bCs/>
          <w:sz w:val="48"/>
          <w:szCs w:val="48"/>
        </w:rPr>
        <w:t xml:space="preserve"> </w:t>
      </w:r>
      <w:r>
        <w:rPr>
          <w:rFonts w:hint="eastAsia" w:ascii="宋体" w:hAnsi="宋体" w:cs="宋体"/>
          <w:b/>
          <w:bCs/>
          <w:sz w:val="48"/>
          <w:szCs w:val="48"/>
        </w:rPr>
        <w:t>案</w:t>
      </w:r>
    </w:p>
    <w:p w14:paraId="3229E58E">
      <w:pPr>
        <w:spacing w:line="480" w:lineRule="exact"/>
        <w:jc w:val="center"/>
        <w:rPr>
          <w:rFonts w:cs="Times New Roman"/>
          <w:sz w:val="44"/>
          <w:szCs w:val="44"/>
        </w:rPr>
      </w:pPr>
    </w:p>
    <w:p w14:paraId="21FBC9A1">
      <w:pPr>
        <w:spacing w:line="480" w:lineRule="exact"/>
        <w:jc w:val="center"/>
        <w:rPr>
          <w:rFonts w:cs="Times New Roman"/>
          <w:sz w:val="44"/>
          <w:szCs w:val="44"/>
        </w:rPr>
      </w:pPr>
    </w:p>
    <w:p w14:paraId="7F5309F0">
      <w:pPr>
        <w:spacing w:line="480" w:lineRule="exact"/>
        <w:jc w:val="center"/>
        <w:rPr>
          <w:rFonts w:cs="Times New Roman"/>
          <w:sz w:val="44"/>
          <w:szCs w:val="44"/>
        </w:rPr>
      </w:pPr>
    </w:p>
    <w:p w14:paraId="012CE83F">
      <w:pPr>
        <w:spacing w:line="480" w:lineRule="exact"/>
        <w:jc w:val="center"/>
        <w:rPr>
          <w:rFonts w:cs="Times New Roman"/>
          <w:sz w:val="44"/>
          <w:szCs w:val="44"/>
        </w:rPr>
      </w:pPr>
    </w:p>
    <w:p w14:paraId="66DBF62A">
      <w:pPr>
        <w:spacing w:line="480" w:lineRule="exact"/>
        <w:jc w:val="center"/>
        <w:rPr>
          <w:rFonts w:cs="Times New Roman"/>
          <w:sz w:val="44"/>
          <w:szCs w:val="44"/>
        </w:rPr>
      </w:pPr>
    </w:p>
    <w:p w14:paraId="72BA9D30">
      <w:pPr>
        <w:spacing w:line="480" w:lineRule="exact"/>
        <w:jc w:val="center"/>
        <w:rPr>
          <w:rFonts w:cs="Times New Roman"/>
          <w:sz w:val="44"/>
          <w:szCs w:val="44"/>
        </w:rPr>
      </w:pPr>
    </w:p>
    <w:p w14:paraId="049E6DB4">
      <w:pPr>
        <w:spacing w:line="480" w:lineRule="exact"/>
        <w:jc w:val="center"/>
        <w:rPr>
          <w:rFonts w:cs="Times New Roman"/>
          <w:sz w:val="44"/>
          <w:szCs w:val="44"/>
        </w:rPr>
      </w:pPr>
    </w:p>
    <w:p w14:paraId="20B01AC8">
      <w:pPr>
        <w:spacing w:line="480" w:lineRule="exact"/>
        <w:jc w:val="center"/>
        <w:rPr>
          <w:rFonts w:cs="Times New Roman"/>
          <w:sz w:val="44"/>
          <w:szCs w:val="44"/>
        </w:rPr>
      </w:pPr>
    </w:p>
    <w:p w14:paraId="4C46EAA8">
      <w:pPr>
        <w:spacing w:line="480" w:lineRule="exact"/>
        <w:jc w:val="center"/>
        <w:rPr>
          <w:rFonts w:cs="Times New Roman"/>
          <w:sz w:val="44"/>
          <w:szCs w:val="44"/>
        </w:rPr>
      </w:pPr>
    </w:p>
    <w:p w14:paraId="3BDE1F4C">
      <w:pPr>
        <w:spacing w:line="480" w:lineRule="exact"/>
        <w:jc w:val="center"/>
        <w:rPr>
          <w:rFonts w:cs="Times New Roman"/>
          <w:sz w:val="44"/>
          <w:szCs w:val="44"/>
        </w:rPr>
      </w:pPr>
    </w:p>
    <w:p w14:paraId="1866F9D6">
      <w:pPr>
        <w:spacing w:line="480" w:lineRule="exact"/>
        <w:jc w:val="center"/>
        <w:rPr>
          <w:rFonts w:cs="Times New Roman"/>
          <w:sz w:val="44"/>
          <w:szCs w:val="44"/>
        </w:rPr>
      </w:pPr>
    </w:p>
    <w:p w14:paraId="085CD90A">
      <w:pPr>
        <w:spacing w:line="480" w:lineRule="exact"/>
        <w:jc w:val="center"/>
        <w:rPr>
          <w:rFonts w:cs="Times New Roman"/>
          <w:sz w:val="44"/>
          <w:szCs w:val="44"/>
        </w:rPr>
      </w:pPr>
    </w:p>
    <w:p w14:paraId="3C1DF017">
      <w:pPr>
        <w:spacing w:line="480" w:lineRule="exact"/>
        <w:jc w:val="center"/>
        <w:rPr>
          <w:rFonts w:cs="Times New Roman"/>
          <w:sz w:val="44"/>
          <w:szCs w:val="44"/>
        </w:rPr>
      </w:pPr>
    </w:p>
    <w:p w14:paraId="248914D8">
      <w:pPr>
        <w:tabs>
          <w:tab w:val="left" w:pos="2490"/>
        </w:tabs>
        <w:spacing w:line="480" w:lineRule="exact"/>
        <w:ind w:firstLine="1920" w:firstLineChars="600"/>
        <w:rPr>
          <w:rFonts w:cs="Times New Roman"/>
          <w:sz w:val="32"/>
          <w:szCs w:val="32"/>
          <w:u w:val="single"/>
        </w:rPr>
      </w:pPr>
      <w:r>
        <w:rPr>
          <w:rFonts w:hint="eastAsia" w:ascii="宋体" w:hAnsi="宋体" w:cs="宋体"/>
          <w:sz w:val="32"/>
          <w:szCs w:val="32"/>
        </w:rPr>
        <w:t>开发企业：</w:t>
      </w:r>
      <w:r>
        <w:rPr>
          <w:rFonts w:ascii="宋体" w:hAnsi="宋体" w:cs="宋体"/>
          <w:sz w:val="32"/>
          <w:szCs w:val="32"/>
          <w:u w:val="single"/>
        </w:rPr>
        <w:t xml:space="preserve"> </w:t>
      </w:r>
      <w:r>
        <w:rPr>
          <w:rFonts w:hint="eastAsia" w:ascii="宋体" w:hAnsi="宋体" w:cs="宋体"/>
          <w:sz w:val="32"/>
          <w:szCs w:val="32"/>
          <w:u w:val="single"/>
        </w:rPr>
        <w:t>赤峰</w:t>
      </w:r>
      <w:r>
        <w:rPr>
          <w:rFonts w:hint="eastAsia" w:ascii="宋体" w:hAnsi="宋体" w:cs="宋体"/>
          <w:sz w:val="32"/>
          <w:szCs w:val="32"/>
          <w:u w:val="single"/>
          <w:lang w:val="en-US" w:eastAsia="zh-CN"/>
        </w:rPr>
        <w:t>晟金</w:t>
      </w:r>
      <w:r>
        <w:rPr>
          <w:rFonts w:hint="eastAsia" w:ascii="宋体" w:hAnsi="宋体" w:cs="宋体"/>
          <w:sz w:val="32"/>
          <w:szCs w:val="32"/>
          <w:u w:val="single"/>
        </w:rPr>
        <w:t>房地产开发有限公司</w:t>
      </w:r>
      <w:r>
        <w:rPr>
          <w:rFonts w:ascii="宋体" w:hAnsi="宋体" w:cs="宋体"/>
          <w:sz w:val="32"/>
          <w:szCs w:val="32"/>
          <w:u w:val="single"/>
        </w:rPr>
        <w:t xml:space="preserve">                  </w:t>
      </w:r>
    </w:p>
    <w:p w14:paraId="621AD591">
      <w:pPr>
        <w:tabs>
          <w:tab w:val="left" w:pos="2490"/>
        </w:tabs>
        <w:spacing w:line="480" w:lineRule="exact"/>
        <w:ind w:firstLine="1920" w:firstLineChars="600"/>
        <w:rPr>
          <w:rFonts w:cs="Times New Roman"/>
          <w:sz w:val="32"/>
          <w:szCs w:val="32"/>
          <w:u w:val="single"/>
        </w:rPr>
      </w:pPr>
      <w:r>
        <w:rPr>
          <w:rFonts w:hint="eastAsia" w:ascii="宋体" w:hAnsi="宋体" w:cs="宋体"/>
          <w:sz w:val="32"/>
          <w:szCs w:val="32"/>
        </w:rPr>
        <w:t>项目名称：</w:t>
      </w:r>
      <w:r>
        <w:rPr>
          <w:rFonts w:ascii="宋体" w:hAnsi="宋体" w:cs="宋体"/>
          <w:sz w:val="32"/>
          <w:szCs w:val="32"/>
          <w:u w:val="single"/>
        </w:rPr>
        <w:t xml:space="preserve">  </w:t>
      </w:r>
      <w:r>
        <w:rPr>
          <w:rFonts w:hint="eastAsia" w:ascii="宋体" w:hAnsi="宋体" w:cs="宋体"/>
          <w:sz w:val="32"/>
          <w:szCs w:val="32"/>
          <w:u w:val="single"/>
          <w:lang w:val="en-US" w:eastAsia="zh-CN"/>
        </w:rPr>
        <w:t>晟金枫景小区</w:t>
      </w:r>
      <w:r>
        <w:rPr>
          <w:rFonts w:ascii="宋体" w:hAnsi="宋体" w:cs="宋体"/>
          <w:sz w:val="32"/>
          <w:szCs w:val="32"/>
          <w:u w:val="single"/>
        </w:rPr>
        <w:t xml:space="preserve">                 </w:t>
      </w:r>
    </w:p>
    <w:p w14:paraId="20D85DB7">
      <w:pPr>
        <w:spacing w:line="480" w:lineRule="exact"/>
        <w:jc w:val="center"/>
        <w:rPr>
          <w:rFonts w:cs="Times New Roman"/>
          <w:sz w:val="44"/>
          <w:szCs w:val="44"/>
        </w:rPr>
      </w:pPr>
    </w:p>
    <w:p w14:paraId="147BCDEF">
      <w:pPr>
        <w:spacing w:line="480" w:lineRule="exact"/>
        <w:jc w:val="center"/>
        <w:rPr>
          <w:rFonts w:ascii="黑体" w:hAnsi="黑体" w:eastAsia="黑体" w:cs="Times New Roman"/>
          <w:b/>
          <w:bCs/>
          <w:sz w:val="36"/>
          <w:szCs w:val="36"/>
        </w:rPr>
      </w:pPr>
      <w:r>
        <w:rPr>
          <w:rFonts w:ascii="黑体" w:hAnsi="黑体" w:eastAsia="黑体" w:cs="Times New Roman"/>
          <w:b/>
          <w:bCs/>
          <w:sz w:val="36"/>
          <w:szCs w:val="36"/>
        </w:rPr>
        <w:br w:type="page"/>
      </w:r>
      <w:r>
        <w:rPr>
          <w:rFonts w:hint="eastAsia" w:ascii="黑体" w:hAnsi="黑体" w:eastAsia="黑体" w:cs="黑体"/>
          <w:b/>
          <w:bCs/>
          <w:sz w:val="36"/>
          <w:szCs w:val="36"/>
          <w:lang w:val="en-US" w:eastAsia="zh-CN"/>
        </w:rPr>
        <w:t>晟金枫景</w:t>
      </w:r>
      <w:r>
        <w:rPr>
          <w:rFonts w:hint="eastAsia" w:ascii="黑体" w:hAnsi="黑体" w:eastAsia="黑体" w:cs="黑体"/>
          <w:b/>
          <w:bCs/>
          <w:sz w:val="36"/>
          <w:szCs w:val="36"/>
        </w:rPr>
        <w:t>小区项目预（销）售方案</w:t>
      </w:r>
    </w:p>
    <w:p w14:paraId="514ECBBF">
      <w:pPr>
        <w:spacing w:line="480" w:lineRule="exact"/>
        <w:ind w:firstLine="643" w:firstLineChars="200"/>
        <w:rPr>
          <w:rFonts w:ascii="黑体" w:hAnsi="黑体" w:eastAsia="黑体" w:cs="Times New Roman"/>
          <w:b/>
          <w:bCs/>
          <w:sz w:val="32"/>
          <w:szCs w:val="32"/>
        </w:rPr>
      </w:pPr>
      <w:r>
        <w:rPr>
          <w:rFonts w:hint="eastAsia" w:ascii="黑体" w:hAnsi="黑体" w:eastAsia="黑体" w:cs="黑体"/>
          <w:b/>
          <w:bCs/>
          <w:sz w:val="32"/>
          <w:szCs w:val="32"/>
        </w:rPr>
        <w:t>一、项目基本情况</w:t>
      </w:r>
    </w:p>
    <w:p w14:paraId="72A25423">
      <w:pPr>
        <w:spacing w:line="480" w:lineRule="exact"/>
        <w:ind w:firstLine="640" w:firstLineChars="200"/>
        <w:rPr>
          <w:rFonts w:ascii="仿宋" w:hAnsi="仿宋" w:eastAsia="仿宋" w:cs="Times New Roman"/>
          <w:sz w:val="32"/>
          <w:szCs w:val="32"/>
        </w:rPr>
      </w:pPr>
      <w:r>
        <w:rPr>
          <w:rFonts w:hint="eastAsia" w:ascii="仿宋" w:hAnsi="仿宋" w:eastAsia="仿宋" w:cs="仿宋"/>
          <w:sz w:val="32"/>
          <w:szCs w:val="32"/>
        </w:rPr>
        <w:t>赤峰</w:t>
      </w:r>
      <w:r>
        <w:rPr>
          <w:rFonts w:hint="eastAsia" w:ascii="仿宋" w:hAnsi="仿宋" w:eastAsia="仿宋" w:cs="仿宋"/>
          <w:sz w:val="32"/>
          <w:szCs w:val="32"/>
          <w:lang w:val="en-US" w:eastAsia="zh-CN"/>
        </w:rPr>
        <w:t>晟金</w:t>
      </w:r>
      <w:r>
        <w:rPr>
          <w:rFonts w:hint="eastAsia" w:ascii="仿宋" w:hAnsi="仿宋" w:eastAsia="仿宋" w:cs="仿宋"/>
          <w:sz w:val="32"/>
          <w:szCs w:val="32"/>
        </w:rPr>
        <w:t>房地产开发有限公司开发建设的</w:t>
      </w:r>
      <w:r>
        <w:rPr>
          <w:rFonts w:hint="eastAsia" w:ascii="仿宋" w:hAnsi="仿宋" w:eastAsia="仿宋" w:cs="仿宋"/>
          <w:sz w:val="32"/>
          <w:szCs w:val="32"/>
          <w:lang w:val="en-US" w:eastAsia="zh-CN"/>
        </w:rPr>
        <w:t>晟金枫景小区</w:t>
      </w:r>
      <w:r>
        <w:rPr>
          <w:rFonts w:hint="eastAsia" w:ascii="仿宋" w:hAnsi="仿宋" w:eastAsia="仿宋" w:cs="仿宋"/>
          <w:sz w:val="32"/>
          <w:szCs w:val="32"/>
        </w:rPr>
        <w:t>项目位于</w:t>
      </w:r>
      <w:r>
        <w:rPr>
          <w:rFonts w:hint="eastAsia" w:ascii="仿宋" w:hAnsi="仿宋" w:eastAsia="仿宋" w:cs="仿宋"/>
          <w:sz w:val="32"/>
          <w:szCs w:val="32"/>
          <w:lang w:val="en-US" w:eastAsia="zh-CN"/>
        </w:rPr>
        <w:t xml:space="preserve">赤峰市松山区大成路东、松岳街南、英金路西、松海街北 </w:t>
      </w:r>
      <w:r>
        <w:rPr>
          <w:rFonts w:hint="eastAsia" w:ascii="仿宋" w:hAnsi="仿宋" w:eastAsia="仿宋" w:cs="仿宋"/>
          <w:sz w:val="32"/>
          <w:szCs w:val="32"/>
        </w:rPr>
        <w:t>。建设用地面积</w:t>
      </w:r>
      <w:r>
        <w:rPr>
          <w:rFonts w:hint="eastAsia" w:ascii="仿宋" w:hAnsi="仿宋" w:eastAsia="仿宋" w:cs="仿宋"/>
          <w:sz w:val="32"/>
          <w:szCs w:val="32"/>
          <w:lang w:val="en-US" w:eastAsia="zh-CN"/>
        </w:rPr>
        <w:t>29403.45</w:t>
      </w:r>
      <w:r>
        <w:rPr>
          <w:rFonts w:hint="eastAsia" w:ascii="仿宋" w:hAnsi="仿宋" w:eastAsia="仿宋" w:cs="仿宋"/>
          <w:sz w:val="32"/>
          <w:szCs w:val="32"/>
        </w:rPr>
        <w:t>平方米。土地性质为</w:t>
      </w:r>
      <w:r>
        <w:rPr>
          <w:rFonts w:hint="eastAsia" w:ascii="仿宋" w:hAnsi="仿宋" w:eastAsia="仿宋" w:cs="仿宋"/>
          <w:sz w:val="32"/>
          <w:szCs w:val="32"/>
          <w:lang w:val="en-US" w:eastAsia="zh-CN"/>
        </w:rPr>
        <w:t>国有</w:t>
      </w:r>
      <w:r>
        <w:rPr>
          <w:rFonts w:hint="eastAsia" w:ascii="仿宋" w:hAnsi="仿宋" w:eastAsia="仿宋" w:cs="仿宋"/>
          <w:sz w:val="32"/>
          <w:szCs w:val="32"/>
        </w:rPr>
        <w:t>，土地取得方式为出让。土地用途为</w:t>
      </w:r>
      <w:r>
        <w:rPr>
          <w:rFonts w:hint="eastAsia" w:ascii="仿宋" w:hAnsi="仿宋" w:eastAsia="仿宋" w:cs="仿宋"/>
          <w:sz w:val="32"/>
          <w:szCs w:val="32"/>
          <w:lang w:val="en-US" w:eastAsia="zh-CN"/>
        </w:rPr>
        <w:t>二类城镇住宅用地</w:t>
      </w:r>
      <w:r>
        <w:rPr>
          <w:rFonts w:hint="eastAsia" w:ascii="仿宋" w:hAnsi="仿宋" w:eastAsia="仿宋" w:cs="仿宋"/>
          <w:sz w:val="32"/>
          <w:szCs w:val="32"/>
        </w:rPr>
        <w:t>。土地使用年限住宅用地为</w:t>
      </w:r>
      <w:r>
        <w:rPr>
          <w:rFonts w:ascii="仿宋" w:hAnsi="仿宋" w:eastAsia="仿宋" w:cs="仿宋"/>
          <w:sz w:val="32"/>
          <w:szCs w:val="32"/>
        </w:rPr>
        <w:t>70</w:t>
      </w:r>
      <w:r>
        <w:rPr>
          <w:rFonts w:hint="eastAsia" w:ascii="仿宋" w:hAnsi="仿宋" w:eastAsia="仿宋" w:cs="仿宋"/>
          <w:sz w:val="32"/>
          <w:szCs w:val="32"/>
        </w:rPr>
        <w:t>年，从20</w:t>
      </w:r>
      <w:r>
        <w:rPr>
          <w:rFonts w:hint="eastAsia" w:ascii="仿宋" w:hAnsi="仿宋" w:eastAsia="仿宋" w:cs="仿宋"/>
          <w:sz w:val="32"/>
          <w:szCs w:val="32"/>
          <w:lang w:val="en-US" w:eastAsia="zh-CN"/>
        </w:rPr>
        <w:t>24</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08</w:t>
      </w:r>
      <w:r>
        <w:rPr>
          <w:rFonts w:hint="eastAsia" w:ascii="仿宋" w:hAnsi="仿宋" w:eastAsia="仿宋" w:cs="仿宋"/>
          <w:sz w:val="32"/>
          <w:szCs w:val="32"/>
        </w:rPr>
        <w:t>日至</w:t>
      </w:r>
      <w:r>
        <w:rPr>
          <w:rFonts w:hint="eastAsia" w:ascii="仿宋" w:hAnsi="仿宋" w:eastAsia="仿宋" w:cs="仿宋"/>
          <w:sz w:val="32"/>
          <w:szCs w:val="32"/>
          <w:lang w:val="en-US" w:eastAsia="zh-CN"/>
        </w:rPr>
        <w:t>2094</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07</w:t>
      </w:r>
      <w:r>
        <w:rPr>
          <w:rFonts w:hint="eastAsia" w:ascii="仿宋" w:hAnsi="仿宋" w:eastAsia="仿宋" w:cs="仿宋"/>
          <w:sz w:val="32"/>
          <w:szCs w:val="32"/>
        </w:rPr>
        <w:t>日。本项目容积率为</w:t>
      </w:r>
      <w:r>
        <w:rPr>
          <w:rFonts w:hint="eastAsia" w:ascii="仿宋" w:hAnsi="仿宋" w:eastAsia="仿宋" w:cs="仿宋"/>
          <w:sz w:val="32"/>
          <w:szCs w:val="32"/>
          <w:lang w:val="en-US" w:eastAsia="zh-CN"/>
        </w:rPr>
        <w:t>1.745</w:t>
      </w:r>
      <w:r>
        <w:rPr>
          <w:rFonts w:hint="eastAsia" w:ascii="仿宋" w:hAnsi="仿宋" w:eastAsia="仿宋" w:cs="仿宋"/>
          <w:sz w:val="32"/>
          <w:szCs w:val="32"/>
        </w:rPr>
        <w:t>，绿化率为35</w:t>
      </w:r>
      <w:r>
        <w:rPr>
          <w:rFonts w:ascii="仿宋" w:hAnsi="仿宋" w:eastAsia="仿宋" w:cs="仿宋"/>
          <w:sz w:val="32"/>
          <w:szCs w:val="32"/>
        </w:rPr>
        <w:t>%</w:t>
      </w:r>
      <w:r>
        <w:rPr>
          <w:rFonts w:hint="eastAsia" w:ascii="仿宋" w:hAnsi="仿宋" w:eastAsia="仿宋" w:cs="仿宋"/>
          <w:sz w:val="32"/>
          <w:szCs w:val="32"/>
        </w:rPr>
        <w:t>，建筑密度为</w:t>
      </w:r>
      <w:r>
        <w:rPr>
          <w:rFonts w:hint="eastAsia" w:ascii="仿宋" w:hAnsi="仿宋" w:eastAsia="仿宋" w:cs="仿宋"/>
          <w:sz w:val="32"/>
          <w:szCs w:val="32"/>
          <w:lang w:val="en-US" w:eastAsia="zh-CN"/>
        </w:rPr>
        <w:t>18.43</w:t>
      </w:r>
      <w:r>
        <w:rPr>
          <w:rFonts w:ascii="仿宋" w:hAnsi="仿宋" w:eastAsia="仿宋" w:cs="仿宋"/>
          <w:sz w:val="32"/>
          <w:szCs w:val="32"/>
        </w:rPr>
        <w:t>%,</w:t>
      </w:r>
      <w:r>
        <w:rPr>
          <w:rFonts w:hint="eastAsia" w:ascii="仿宋" w:hAnsi="仿宋" w:eastAsia="仿宋" w:cs="仿宋"/>
          <w:sz w:val="32"/>
          <w:szCs w:val="32"/>
        </w:rPr>
        <w:t>车位配比率为</w:t>
      </w:r>
      <w:r>
        <w:rPr>
          <w:rFonts w:ascii="仿宋" w:hAnsi="仿宋" w:eastAsia="仿宋" w:cs="仿宋"/>
          <w:sz w:val="32"/>
          <w:szCs w:val="32"/>
        </w:rPr>
        <w:t>1:</w:t>
      </w:r>
      <w:r>
        <w:rPr>
          <w:rFonts w:hint="eastAsia" w:ascii="仿宋" w:hAnsi="仿宋" w:eastAsia="仿宋" w:cs="仿宋"/>
          <w:sz w:val="32"/>
          <w:szCs w:val="32"/>
        </w:rPr>
        <w:t>1.5。建筑结构类型为钢混结构。</w:t>
      </w:r>
    </w:p>
    <w:p w14:paraId="4D2AC72E">
      <w:pPr>
        <w:pStyle w:val="13"/>
        <w:spacing w:line="480" w:lineRule="exact"/>
        <w:ind w:left="630" w:firstLine="0" w:firstLineChars="0"/>
        <w:rPr>
          <w:rFonts w:ascii="黑体" w:hAnsi="黑体" w:eastAsia="黑体" w:cs="Times New Roman"/>
          <w:b/>
          <w:bCs/>
          <w:sz w:val="32"/>
          <w:szCs w:val="32"/>
        </w:rPr>
      </w:pPr>
      <w:r>
        <w:rPr>
          <w:rFonts w:hint="eastAsia" w:ascii="黑体" w:hAnsi="黑体" w:eastAsia="黑体" w:cs="黑体"/>
          <w:b/>
          <w:bCs/>
          <w:sz w:val="32"/>
          <w:szCs w:val="32"/>
        </w:rPr>
        <w:t>二、建设进度安排及房屋交付时间</w:t>
      </w:r>
    </w:p>
    <w:p w14:paraId="50EE5CC7">
      <w:pPr>
        <w:spacing w:line="480" w:lineRule="exact"/>
        <w:ind w:firstLine="640" w:firstLineChars="200"/>
        <w:rPr>
          <w:rFonts w:ascii="仿宋" w:hAnsi="仿宋" w:eastAsia="仿宋" w:cs="Times New Roman"/>
          <w:sz w:val="32"/>
          <w:szCs w:val="32"/>
        </w:rPr>
      </w:pPr>
      <w:r>
        <w:rPr>
          <w:rFonts w:hint="eastAsia" w:ascii="仿宋" w:hAnsi="仿宋" w:eastAsia="仿宋" w:cs="仿宋"/>
          <w:sz w:val="32"/>
          <w:szCs w:val="32"/>
        </w:rPr>
        <w:t>开工日期：</w:t>
      </w:r>
      <w:r>
        <w:rPr>
          <w:rFonts w:hint="eastAsia" w:ascii="仿宋" w:hAnsi="仿宋" w:eastAsia="仿宋" w:cs="仿宋"/>
          <w:sz w:val="32"/>
          <w:szCs w:val="32"/>
          <w:lang w:val="en-US" w:eastAsia="zh-CN"/>
        </w:rPr>
        <w:t>2024</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2</w:t>
      </w:r>
      <w:r>
        <w:rPr>
          <w:rFonts w:hint="eastAsia" w:ascii="仿宋" w:hAnsi="仿宋" w:eastAsia="仿宋" w:cs="仿宋"/>
          <w:sz w:val="32"/>
          <w:szCs w:val="32"/>
        </w:rPr>
        <w:t>5日；</w:t>
      </w:r>
    </w:p>
    <w:p w14:paraId="55ECEE02">
      <w:pPr>
        <w:spacing w:line="480" w:lineRule="exact"/>
        <w:ind w:firstLine="640" w:firstLineChars="200"/>
        <w:rPr>
          <w:rFonts w:ascii="仿宋" w:hAnsi="仿宋" w:eastAsia="仿宋" w:cs="Times New Roman"/>
          <w:sz w:val="32"/>
          <w:szCs w:val="32"/>
        </w:rPr>
      </w:pPr>
      <w:r>
        <w:rPr>
          <w:rFonts w:hint="eastAsia" w:ascii="仿宋" w:hAnsi="仿宋" w:eastAsia="仿宋" w:cs="仿宋"/>
          <w:sz w:val="32"/>
          <w:szCs w:val="32"/>
        </w:rPr>
        <w:t>竣工日期：</w:t>
      </w:r>
      <w:r>
        <w:rPr>
          <w:rFonts w:hint="eastAsia" w:ascii="仿宋" w:hAnsi="仿宋" w:eastAsia="仿宋" w:cs="仿宋"/>
          <w:sz w:val="32"/>
          <w:szCs w:val="32"/>
          <w:lang w:val="en-US" w:eastAsia="zh-CN"/>
        </w:rPr>
        <w:t>2026</w:t>
      </w:r>
      <w:r>
        <w:rPr>
          <w:rFonts w:hint="eastAsia" w:ascii="仿宋" w:hAnsi="仿宋" w:eastAsia="仿宋" w:cs="仿宋"/>
          <w:sz w:val="32"/>
          <w:szCs w:val="32"/>
        </w:rPr>
        <w:t>年12月</w:t>
      </w:r>
      <w:r>
        <w:rPr>
          <w:rFonts w:hint="eastAsia" w:ascii="仿宋" w:hAnsi="仿宋" w:eastAsia="仿宋" w:cs="仿宋"/>
          <w:sz w:val="32"/>
          <w:szCs w:val="32"/>
          <w:lang w:val="en-US" w:eastAsia="zh-CN"/>
        </w:rPr>
        <w:t>25</w:t>
      </w:r>
      <w:r>
        <w:rPr>
          <w:rFonts w:hint="eastAsia" w:ascii="仿宋" w:hAnsi="仿宋" w:eastAsia="仿宋" w:cs="仿宋"/>
          <w:sz w:val="32"/>
          <w:szCs w:val="32"/>
        </w:rPr>
        <w:t>日；</w:t>
      </w:r>
    </w:p>
    <w:p w14:paraId="7003488C">
      <w:pPr>
        <w:spacing w:line="480" w:lineRule="exact"/>
        <w:ind w:firstLine="640" w:firstLineChars="200"/>
        <w:rPr>
          <w:rFonts w:ascii="仿宋" w:hAnsi="仿宋" w:eastAsia="仿宋" w:cs="Times New Roman"/>
          <w:sz w:val="32"/>
          <w:szCs w:val="32"/>
        </w:rPr>
      </w:pPr>
      <w:r>
        <w:rPr>
          <w:rFonts w:hint="eastAsia" w:ascii="仿宋" w:hAnsi="仿宋" w:eastAsia="仿宋" w:cs="仿宋"/>
          <w:sz w:val="32"/>
          <w:szCs w:val="32"/>
        </w:rPr>
        <w:t>交付日期：预计于</w:t>
      </w:r>
      <w:r>
        <w:rPr>
          <w:rFonts w:hint="eastAsia" w:ascii="仿宋" w:hAnsi="仿宋" w:eastAsia="仿宋" w:cs="仿宋"/>
          <w:sz w:val="32"/>
          <w:szCs w:val="32"/>
          <w:lang w:val="en-US" w:eastAsia="zh-CN"/>
        </w:rPr>
        <w:t>2027</w:t>
      </w:r>
      <w:r>
        <w:rPr>
          <w:rFonts w:hint="eastAsia" w:ascii="仿宋" w:hAnsi="仿宋" w:eastAsia="仿宋" w:cs="仿宋"/>
          <w:sz w:val="32"/>
          <w:szCs w:val="32"/>
        </w:rPr>
        <w:t>年1月</w:t>
      </w:r>
      <w:r>
        <w:rPr>
          <w:rFonts w:hint="eastAsia" w:ascii="仿宋" w:hAnsi="仿宋" w:eastAsia="仿宋" w:cs="仿宋"/>
          <w:sz w:val="32"/>
          <w:szCs w:val="32"/>
          <w:lang w:val="en-US" w:eastAsia="zh-CN"/>
        </w:rPr>
        <w:t>10</w:t>
      </w:r>
      <w:r>
        <w:rPr>
          <w:rFonts w:hint="eastAsia" w:ascii="仿宋" w:hAnsi="仿宋" w:eastAsia="仿宋" w:cs="仿宋"/>
          <w:sz w:val="32"/>
          <w:szCs w:val="32"/>
        </w:rPr>
        <w:t>日之前交付使用。</w:t>
      </w:r>
    </w:p>
    <w:p w14:paraId="791456C4">
      <w:pPr>
        <w:spacing w:line="480" w:lineRule="exact"/>
        <w:ind w:firstLine="640" w:firstLineChars="200"/>
        <w:rPr>
          <w:rFonts w:ascii="仿宋" w:hAnsi="仿宋" w:eastAsia="仿宋" w:cs="Times New Roman"/>
          <w:sz w:val="32"/>
          <w:szCs w:val="32"/>
        </w:rPr>
      </w:pPr>
      <w:r>
        <w:rPr>
          <w:rFonts w:hint="eastAsia" w:ascii="仿宋" w:hAnsi="仿宋" w:eastAsia="仿宋" w:cs="仿宋"/>
          <w:sz w:val="32"/>
          <w:szCs w:val="32"/>
        </w:rPr>
        <w:t>截止目前，该项目形象进度已完成</w:t>
      </w:r>
      <w:r>
        <w:rPr>
          <w:rFonts w:hint="eastAsia" w:ascii="仿宋" w:hAnsi="仿宋" w:eastAsia="仿宋" w:cs="仿宋"/>
          <w:sz w:val="32"/>
          <w:szCs w:val="32"/>
          <w:u w:val="single"/>
          <w:lang w:val="en-US" w:eastAsia="zh-CN"/>
        </w:rPr>
        <w:t>17</w:t>
      </w:r>
      <w:r>
        <w:rPr>
          <w:rFonts w:hint="eastAsia" w:ascii="仿宋" w:hAnsi="仿宋" w:eastAsia="仿宋" w:cs="仿宋"/>
          <w:sz w:val="32"/>
          <w:szCs w:val="32"/>
        </w:rPr>
        <w:t>层封顶。</w:t>
      </w:r>
    </w:p>
    <w:p w14:paraId="75453115">
      <w:pPr>
        <w:pStyle w:val="13"/>
        <w:spacing w:line="480" w:lineRule="exact"/>
        <w:ind w:left="630" w:firstLine="0" w:firstLineChars="0"/>
        <w:rPr>
          <w:rFonts w:ascii="黑体" w:hAnsi="黑体" w:eastAsia="黑体" w:cs="Times New Roman"/>
          <w:b/>
          <w:bCs/>
          <w:sz w:val="32"/>
          <w:szCs w:val="32"/>
        </w:rPr>
      </w:pPr>
      <w:r>
        <w:rPr>
          <w:rFonts w:hint="eastAsia" w:ascii="黑体" w:hAnsi="黑体" w:eastAsia="黑体" w:cs="黑体"/>
          <w:b/>
          <w:bCs/>
          <w:sz w:val="32"/>
          <w:szCs w:val="32"/>
        </w:rPr>
        <w:t>三、商品房装饰、设备交付标准</w:t>
      </w:r>
    </w:p>
    <w:p w14:paraId="536FAF2F">
      <w:pPr>
        <w:spacing w:line="480" w:lineRule="exact"/>
        <w:ind w:firstLine="643" w:firstLineChars="200"/>
        <w:rPr>
          <w:rFonts w:ascii="仿宋" w:hAnsi="仿宋" w:eastAsia="仿宋" w:cs="仿宋"/>
          <w:sz w:val="32"/>
          <w:szCs w:val="32"/>
        </w:rPr>
      </w:pPr>
      <w:r>
        <w:rPr>
          <w:rFonts w:hint="eastAsia" w:ascii="仿宋" w:hAnsi="仿宋" w:eastAsia="仿宋" w:cs="仿宋"/>
          <w:b/>
          <w:bCs/>
          <w:sz w:val="32"/>
          <w:szCs w:val="32"/>
        </w:rPr>
        <w:t>住宅交付标准：</w:t>
      </w:r>
      <w:r>
        <w:rPr>
          <w:rFonts w:hint="eastAsia" w:ascii="仿宋" w:hAnsi="仿宋" w:eastAsia="仿宋" w:cs="仿宋"/>
          <w:sz w:val="32"/>
          <w:szCs w:val="32"/>
        </w:rPr>
        <w:t>入户门为</w:t>
      </w:r>
      <w:r>
        <w:rPr>
          <w:rFonts w:hint="eastAsia" w:ascii="仿宋" w:hAnsi="仿宋" w:eastAsia="仿宋" w:cs="仿宋"/>
          <w:sz w:val="32"/>
          <w:szCs w:val="32"/>
          <w:u w:val="single"/>
          <w:lang w:val="en-US" w:eastAsia="zh-CN"/>
        </w:rPr>
        <w:t>盼盼牌</w:t>
      </w:r>
      <w:r>
        <w:rPr>
          <w:rFonts w:hint="eastAsia" w:ascii="仿宋" w:hAnsi="仿宋" w:eastAsia="仿宋" w:cs="仿宋"/>
          <w:sz w:val="32"/>
          <w:szCs w:val="32"/>
          <w:u w:val="single"/>
        </w:rPr>
        <w:t>防盗门</w:t>
      </w:r>
      <w:r>
        <w:rPr>
          <w:rFonts w:hint="eastAsia" w:ascii="仿宋" w:hAnsi="仿宋" w:eastAsia="仿宋" w:cs="仿宋"/>
          <w:sz w:val="32"/>
          <w:szCs w:val="32"/>
        </w:rPr>
        <w:t>；窗为</w:t>
      </w:r>
      <w:r>
        <w:rPr>
          <w:rFonts w:hint="eastAsia" w:ascii="仿宋" w:hAnsi="仿宋" w:eastAsia="仿宋" w:cs="仿宋"/>
          <w:sz w:val="32"/>
          <w:szCs w:val="32"/>
          <w:u w:val="single"/>
        </w:rPr>
        <w:t>中空三玻断桥铝</w:t>
      </w:r>
      <w:r>
        <w:rPr>
          <w:rFonts w:hint="eastAsia" w:ascii="仿宋" w:hAnsi="仿宋" w:eastAsia="仿宋" w:cs="仿宋"/>
          <w:sz w:val="32"/>
          <w:szCs w:val="32"/>
          <w:u w:val="single"/>
          <w:lang w:val="en-US" w:eastAsia="zh-CN"/>
        </w:rPr>
        <w:t>850系统窗</w:t>
      </w:r>
      <w:r>
        <w:rPr>
          <w:rFonts w:hint="eastAsia" w:ascii="仿宋" w:hAnsi="仿宋" w:eastAsia="仿宋" w:cs="仿宋"/>
          <w:sz w:val="32"/>
          <w:szCs w:val="32"/>
        </w:rPr>
        <w:t>；屋内墙</w:t>
      </w:r>
      <w:r>
        <w:rPr>
          <w:rFonts w:hint="eastAsia" w:ascii="仿宋" w:hAnsi="仿宋" w:eastAsia="仿宋" w:cs="仿宋"/>
          <w:sz w:val="32"/>
          <w:szCs w:val="32"/>
          <w:u w:val="single"/>
          <w:lang w:val="en-US" w:eastAsia="zh-CN"/>
        </w:rPr>
        <w:t>砂</w:t>
      </w:r>
      <w:r>
        <w:rPr>
          <w:rFonts w:hint="eastAsia" w:ascii="仿宋" w:hAnsi="仿宋" w:eastAsia="仿宋" w:cs="仿宋"/>
          <w:sz w:val="32"/>
          <w:szCs w:val="32"/>
          <w:u w:val="single"/>
        </w:rPr>
        <w:t>灰</w:t>
      </w:r>
      <w:r>
        <w:rPr>
          <w:rFonts w:hint="eastAsia" w:ascii="仿宋" w:hAnsi="仿宋" w:eastAsia="仿宋" w:cs="仿宋"/>
          <w:sz w:val="32"/>
          <w:szCs w:val="32"/>
        </w:rPr>
        <w:t>；地面为</w:t>
      </w:r>
      <w:r>
        <w:rPr>
          <w:rFonts w:hint="eastAsia" w:ascii="仿宋" w:hAnsi="仿宋" w:eastAsia="仿宋" w:cs="仿宋"/>
          <w:sz w:val="32"/>
          <w:szCs w:val="32"/>
          <w:u w:val="single"/>
        </w:rPr>
        <w:t>混泥土垫层</w:t>
      </w:r>
      <w:r>
        <w:rPr>
          <w:rFonts w:hint="eastAsia" w:ascii="仿宋" w:hAnsi="仿宋" w:eastAsia="仿宋" w:cs="仿宋"/>
          <w:sz w:val="32"/>
          <w:szCs w:val="32"/>
        </w:rPr>
        <w:t>；厨房</w:t>
      </w:r>
      <w:r>
        <w:rPr>
          <w:rFonts w:hint="eastAsia" w:ascii="仿宋" w:hAnsi="仿宋" w:eastAsia="仿宋" w:cs="仿宋"/>
          <w:sz w:val="32"/>
          <w:szCs w:val="32"/>
          <w:lang w:eastAsia="zh-CN"/>
        </w:rPr>
        <w:t>、</w:t>
      </w:r>
      <w:r>
        <w:rPr>
          <w:rFonts w:hint="eastAsia" w:ascii="仿宋" w:hAnsi="仿宋" w:eastAsia="仿宋" w:cs="仿宋"/>
          <w:sz w:val="32"/>
          <w:szCs w:val="32"/>
        </w:rPr>
        <w:t>卫生间内墙为</w:t>
      </w:r>
      <w:r>
        <w:rPr>
          <w:rFonts w:ascii="仿宋" w:hAnsi="仿宋" w:eastAsia="仿宋" w:cs="仿宋"/>
          <w:sz w:val="32"/>
          <w:szCs w:val="32"/>
          <w:u w:val="single"/>
        </w:rPr>
        <w:t xml:space="preserve"> </w:t>
      </w:r>
      <w:r>
        <w:rPr>
          <w:rFonts w:hint="eastAsia" w:ascii="仿宋" w:hAnsi="仿宋" w:eastAsia="仿宋" w:cs="仿宋"/>
          <w:sz w:val="32"/>
          <w:szCs w:val="32"/>
          <w:u w:val="single"/>
          <w:lang w:val="en-US" w:eastAsia="zh-CN"/>
        </w:rPr>
        <w:t>砂</w:t>
      </w:r>
      <w:r>
        <w:rPr>
          <w:rFonts w:hint="eastAsia" w:ascii="仿宋" w:hAnsi="仿宋" w:eastAsia="仿宋" w:cs="仿宋"/>
          <w:sz w:val="32"/>
          <w:szCs w:val="32"/>
          <w:u w:val="single"/>
        </w:rPr>
        <w:t>灰</w:t>
      </w:r>
      <w:r>
        <w:rPr>
          <w:rFonts w:hint="eastAsia" w:ascii="仿宋" w:hAnsi="仿宋" w:eastAsia="仿宋" w:cs="仿宋"/>
          <w:sz w:val="32"/>
          <w:szCs w:val="32"/>
        </w:rPr>
        <w:t>，地面为</w:t>
      </w:r>
      <w:r>
        <w:rPr>
          <w:rFonts w:hint="eastAsia" w:ascii="仿宋" w:hAnsi="仿宋" w:eastAsia="仿宋" w:cs="仿宋"/>
          <w:sz w:val="32"/>
          <w:szCs w:val="32"/>
          <w:u w:val="single"/>
        </w:rPr>
        <w:t>混泥土垫层</w:t>
      </w:r>
      <w:r>
        <w:rPr>
          <w:rFonts w:hint="eastAsia" w:ascii="仿宋" w:hAnsi="仿宋" w:eastAsia="仿宋" w:cs="仿宋"/>
          <w:sz w:val="32"/>
          <w:szCs w:val="32"/>
        </w:rPr>
        <w:t>；暖气为</w:t>
      </w:r>
      <w:r>
        <w:rPr>
          <w:rFonts w:hint="eastAsia" w:ascii="仿宋" w:hAnsi="仿宋" w:eastAsia="仿宋" w:cs="仿宋"/>
          <w:sz w:val="32"/>
          <w:szCs w:val="32"/>
          <w:u w:val="single"/>
          <w:lang w:val="en-US" w:eastAsia="zh-CN"/>
        </w:rPr>
        <w:t>地暖</w:t>
      </w:r>
      <w:r>
        <w:rPr>
          <w:rFonts w:hint="eastAsia" w:ascii="仿宋" w:hAnsi="仿宋" w:eastAsia="仿宋" w:cs="仿宋"/>
          <w:sz w:val="32"/>
          <w:szCs w:val="32"/>
        </w:rPr>
        <w:t>；室内灯具为</w:t>
      </w:r>
      <w:r>
        <w:rPr>
          <w:rFonts w:ascii="仿宋" w:hAnsi="仿宋" w:eastAsia="仿宋" w:cs="仿宋"/>
          <w:sz w:val="32"/>
          <w:szCs w:val="32"/>
          <w:u w:val="single"/>
        </w:rPr>
        <w:t xml:space="preserve"> </w:t>
      </w:r>
      <w:r>
        <w:rPr>
          <w:rFonts w:hint="eastAsia" w:ascii="仿宋" w:hAnsi="仿宋" w:eastAsia="仿宋" w:cs="仿宋"/>
          <w:sz w:val="32"/>
          <w:szCs w:val="32"/>
          <w:u w:val="single"/>
        </w:rPr>
        <w:t>白炽灯</w:t>
      </w:r>
      <w:r>
        <w:rPr>
          <w:rFonts w:hint="eastAsia" w:ascii="仿宋" w:hAnsi="仿宋" w:eastAsia="仿宋" w:cs="仿宋"/>
          <w:sz w:val="32"/>
          <w:szCs w:val="32"/>
        </w:rPr>
        <w:t>；电话、有线电视、宽带室内设接口。</w:t>
      </w:r>
    </w:p>
    <w:p w14:paraId="0C99A1BB">
      <w:pPr>
        <w:spacing w:line="480" w:lineRule="exact"/>
        <w:ind w:firstLine="643" w:firstLineChars="200"/>
        <w:rPr>
          <w:rFonts w:ascii="仿宋" w:hAnsi="仿宋" w:eastAsia="仿宋" w:cs="仿宋"/>
          <w:color w:val="FF0000"/>
          <w:sz w:val="32"/>
          <w:szCs w:val="32"/>
        </w:rPr>
      </w:pPr>
      <w:r>
        <w:rPr>
          <w:rFonts w:hint="eastAsia" w:ascii="仿宋" w:hAnsi="仿宋" w:eastAsia="仿宋" w:cs="仿宋"/>
          <w:b/>
          <w:bCs/>
          <w:sz w:val="32"/>
          <w:szCs w:val="32"/>
        </w:rPr>
        <w:t>商业交付标准</w:t>
      </w:r>
      <w:r>
        <w:rPr>
          <w:rFonts w:hint="eastAsia" w:ascii="仿宋" w:hAnsi="仿宋" w:eastAsia="仿宋" w:cs="仿宋"/>
          <w:sz w:val="32"/>
          <w:szCs w:val="32"/>
        </w:rPr>
        <w:t>：入户门为</w:t>
      </w:r>
      <w:r>
        <w:rPr>
          <w:rFonts w:hint="eastAsia" w:ascii="仿宋" w:hAnsi="仿宋" w:eastAsia="仿宋" w:cs="仿宋"/>
          <w:sz w:val="32"/>
          <w:szCs w:val="32"/>
          <w:u w:val="single"/>
        </w:rPr>
        <w:t>玻璃门</w:t>
      </w:r>
      <w:r>
        <w:rPr>
          <w:rFonts w:ascii="仿宋" w:hAnsi="仿宋" w:eastAsia="仿宋" w:cs="仿宋"/>
          <w:sz w:val="32"/>
          <w:szCs w:val="32"/>
          <w:u w:val="single"/>
        </w:rPr>
        <w:t xml:space="preserve"> </w:t>
      </w:r>
      <w:r>
        <w:rPr>
          <w:rFonts w:hint="eastAsia" w:ascii="仿宋" w:hAnsi="仿宋" w:eastAsia="仿宋" w:cs="仿宋"/>
          <w:sz w:val="32"/>
          <w:szCs w:val="32"/>
        </w:rPr>
        <w:t>；窗为</w:t>
      </w:r>
      <w:r>
        <w:rPr>
          <w:rFonts w:hint="eastAsia" w:ascii="仿宋" w:hAnsi="仿宋" w:eastAsia="仿宋" w:cs="仿宋"/>
          <w:sz w:val="32"/>
          <w:szCs w:val="32"/>
          <w:u w:val="single"/>
        </w:rPr>
        <w:t>中空三玻断桥铝</w:t>
      </w:r>
      <w:r>
        <w:rPr>
          <w:rFonts w:hint="eastAsia" w:ascii="仿宋" w:hAnsi="仿宋" w:eastAsia="仿宋" w:cs="仿宋"/>
          <w:sz w:val="32"/>
          <w:szCs w:val="32"/>
          <w:u w:val="single"/>
          <w:lang w:val="en-US" w:eastAsia="zh-CN"/>
        </w:rPr>
        <w:t>窗</w:t>
      </w:r>
      <w:r>
        <w:rPr>
          <w:rFonts w:hint="eastAsia" w:ascii="仿宋" w:hAnsi="仿宋" w:eastAsia="仿宋" w:cs="仿宋"/>
          <w:sz w:val="32"/>
          <w:szCs w:val="32"/>
        </w:rPr>
        <w:t>；屋内墙</w:t>
      </w:r>
      <w:r>
        <w:rPr>
          <w:rFonts w:hint="eastAsia" w:ascii="仿宋" w:hAnsi="仿宋" w:eastAsia="仿宋" w:cs="仿宋"/>
          <w:sz w:val="32"/>
          <w:szCs w:val="32"/>
          <w:u w:val="single"/>
          <w:lang w:val="en-US" w:eastAsia="zh-CN"/>
        </w:rPr>
        <w:t>大白</w:t>
      </w:r>
      <w:r>
        <w:rPr>
          <w:rFonts w:hint="eastAsia" w:ascii="仿宋" w:hAnsi="仿宋" w:eastAsia="仿宋" w:cs="仿宋"/>
          <w:sz w:val="32"/>
          <w:szCs w:val="32"/>
        </w:rPr>
        <w:t>；地面为</w:t>
      </w:r>
      <w:r>
        <w:rPr>
          <w:rFonts w:hint="eastAsia" w:ascii="仿宋" w:hAnsi="仿宋" w:eastAsia="仿宋" w:cs="仿宋"/>
          <w:sz w:val="32"/>
          <w:szCs w:val="32"/>
          <w:u w:val="single"/>
        </w:rPr>
        <w:t>混凝土垫层</w:t>
      </w:r>
      <w:r>
        <w:rPr>
          <w:rFonts w:hint="eastAsia" w:ascii="仿宋" w:hAnsi="仿宋" w:eastAsia="仿宋" w:cs="仿宋"/>
          <w:sz w:val="32"/>
          <w:szCs w:val="32"/>
        </w:rPr>
        <w:t>；暖气</w:t>
      </w:r>
      <w:r>
        <w:rPr>
          <w:rFonts w:hint="eastAsia" w:ascii="仿宋" w:hAnsi="仿宋" w:eastAsia="仿宋" w:cs="仿宋"/>
          <w:sz w:val="32"/>
          <w:szCs w:val="32"/>
          <w:u w:val="single"/>
          <w:lang w:val="en-US" w:eastAsia="zh-CN"/>
        </w:rPr>
        <w:t>地暖</w:t>
      </w:r>
      <w:r>
        <w:rPr>
          <w:rFonts w:hint="eastAsia" w:ascii="仿宋" w:hAnsi="仿宋" w:eastAsia="仿宋" w:cs="仿宋"/>
          <w:sz w:val="32"/>
          <w:szCs w:val="32"/>
        </w:rPr>
        <w:t>；室内灯具为</w:t>
      </w:r>
      <w:r>
        <w:rPr>
          <w:rFonts w:hint="eastAsia" w:ascii="仿宋" w:hAnsi="仿宋" w:eastAsia="仿宋" w:cs="仿宋"/>
          <w:sz w:val="32"/>
          <w:szCs w:val="32"/>
          <w:u w:val="single"/>
        </w:rPr>
        <w:t>白炽灯</w:t>
      </w:r>
      <w:r>
        <w:rPr>
          <w:rFonts w:hint="eastAsia" w:ascii="仿宋" w:hAnsi="仿宋" w:eastAsia="仿宋" w:cs="仿宋"/>
          <w:sz w:val="32"/>
          <w:szCs w:val="32"/>
        </w:rPr>
        <w:t>；电话、有线电视、宽带室内设接口。</w:t>
      </w:r>
    </w:p>
    <w:p w14:paraId="6F82CA87">
      <w:pPr>
        <w:spacing w:line="480" w:lineRule="exact"/>
        <w:ind w:firstLine="640" w:firstLineChars="200"/>
        <w:rPr>
          <w:rFonts w:ascii="仿宋" w:hAnsi="仿宋" w:eastAsia="仿宋" w:cs="Times New Roman"/>
          <w:sz w:val="32"/>
          <w:szCs w:val="32"/>
        </w:rPr>
      </w:pPr>
      <w:r>
        <w:rPr>
          <w:rFonts w:hint="eastAsia" w:ascii="仿宋_GB2312" w:eastAsia="仿宋_GB2312"/>
          <w:sz w:val="32"/>
          <w:szCs w:val="32"/>
        </w:rPr>
        <w:t>本项目按照内建房[2013]373号及赤建发房字[2014]5号文件执行全装修住宅开发建设要求、面积、比例等内容。全装修采用菜单式集体委托方式进行，由购房者选择装修方案后，委托开发建设单位进行装修。我公司与购房者签订委托装修协议。协议中将明确全装修房屋的房号、面积、装修的标准和选用部品、部件、材料的品牌以及装修费用预算。</w:t>
      </w:r>
    </w:p>
    <w:p w14:paraId="24137C1A">
      <w:pPr>
        <w:spacing w:line="48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（具体交付标准见附件：</w:t>
      </w:r>
      <w:r>
        <w:rPr>
          <w:rFonts w:hint="eastAsia" w:ascii="楷体" w:hAnsi="楷体" w:eastAsia="楷体" w:cs="楷体"/>
          <w:b/>
          <w:bCs/>
          <w:sz w:val="32"/>
          <w:szCs w:val="32"/>
          <w:lang w:val="en-US" w:eastAsia="zh-CN"/>
        </w:rPr>
        <w:t>晟金枫景小区</w:t>
      </w:r>
      <w:r>
        <w:rPr>
          <w:rFonts w:hint="eastAsia" w:ascii="楷体" w:hAnsi="楷体" w:eastAsia="楷体" w:cs="楷体"/>
          <w:b/>
          <w:bCs/>
          <w:sz w:val="32"/>
          <w:szCs w:val="32"/>
        </w:rPr>
        <w:t>商品房装饰、设备交付标准）。</w:t>
      </w:r>
    </w:p>
    <w:p w14:paraId="2EAD3561">
      <w:pPr>
        <w:spacing w:line="480" w:lineRule="exact"/>
        <w:ind w:firstLine="643" w:firstLineChars="200"/>
        <w:rPr>
          <w:rFonts w:ascii="黑体" w:hAnsi="黑体" w:eastAsia="黑体" w:cs="Times New Roman"/>
          <w:b/>
          <w:bCs/>
          <w:sz w:val="32"/>
          <w:szCs w:val="32"/>
        </w:rPr>
      </w:pPr>
      <w:r>
        <w:rPr>
          <w:rFonts w:hint="eastAsia" w:ascii="黑体" w:hAnsi="黑体" w:eastAsia="黑体" w:cs="黑体"/>
          <w:b/>
          <w:bCs/>
          <w:sz w:val="32"/>
          <w:szCs w:val="32"/>
        </w:rPr>
        <w:t>四、预售房屋套数、面积预测及分摊情况、公共部位和公共设施的具体范围</w:t>
      </w:r>
      <w:r>
        <w:rPr>
          <w:rFonts w:hint="eastAsia" w:ascii="楷体" w:hAnsi="楷体" w:eastAsia="楷体" w:cs="楷体"/>
          <w:b/>
          <w:bCs/>
          <w:sz w:val="32"/>
          <w:szCs w:val="32"/>
        </w:rPr>
        <w:t>（数据来源于</w:t>
      </w:r>
      <w:r>
        <w:rPr>
          <w:rFonts w:hint="eastAsia" w:ascii="楷体" w:hAnsi="楷体" w:eastAsia="楷体" w:cs="楷体"/>
          <w:b/>
          <w:bCs/>
          <w:sz w:val="32"/>
          <w:szCs w:val="32"/>
          <w:lang w:eastAsia="zh-CN"/>
        </w:rPr>
        <w:t>（</w:t>
      </w:r>
      <w:r>
        <w:rPr>
          <w:rFonts w:hint="eastAsia" w:ascii="楷体" w:hAnsi="楷体" w:eastAsia="楷体" w:cs="楷体"/>
          <w:b/>
          <w:bCs/>
          <w:sz w:val="32"/>
          <w:szCs w:val="32"/>
        </w:rPr>
        <w:t>20</w:t>
      </w:r>
      <w:r>
        <w:rPr>
          <w:rFonts w:hint="eastAsia" w:ascii="楷体" w:hAnsi="楷体" w:eastAsia="楷体" w:cs="楷体"/>
          <w:b/>
          <w:bCs/>
          <w:sz w:val="32"/>
          <w:szCs w:val="32"/>
          <w:lang w:val="en-US" w:eastAsia="zh-CN"/>
        </w:rPr>
        <w:t>25</w:t>
      </w:r>
      <w:r>
        <w:rPr>
          <w:rFonts w:hint="eastAsia" w:ascii="楷体" w:hAnsi="楷体" w:eastAsia="楷体" w:cs="楷体"/>
          <w:b/>
          <w:bCs/>
          <w:sz w:val="32"/>
          <w:szCs w:val="32"/>
          <w:lang w:eastAsia="zh-CN"/>
        </w:rPr>
        <w:t>）</w:t>
      </w:r>
      <w:r>
        <w:rPr>
          <w:rFonts w:hint="eastAsia" w:ascii="楷体" w:hAnsi="楷体" w:eastAsia="楷体" w:cs="楷体"/>
          <w:b/>
          <w:bCs/>
          <w:sz w:val="32"/>
          <w:szCs w:val="32"/>
        </w:rPr>
        <w:t>赤房</w:t>
      </w:r>
      <w:r>
        <w:rPr>
          <w:rFonts w:hint="eastAsia" w:ascii="楷体" w:hAnsi="楷体" w:eastAsia="楷体" w:cs="楷体"/>
          <w:b/>
          <w:bCs/>
          <w:sz w:val="32"/>
          <w:szCs w:val="32"/>
          <w:lang w:val="en-US" w:eastAsia="zh-CN"/>
        </w:rPr>
        <w:t>测预测</w:t>
      </w:r>
      <w:r>
        <w:rPr>
          <w:rFonts w:hint="eastAsia" w:ascii="楷体" w:hAnsi="楷体" w:eastAsia="楷体" w:cs="楷体"/>
          <w:b/>
          <w:bCs/>
          <w:sz w:val="32"/>
          <w:szCs w:val="32"/>
        </w:rPr>
        <w:t>字</w:t>
      </w:r>
      <w:r>
        <w:rPr>
          <w:rFonts w:hint="eastAsia" w:ascii="楷体" w:hAnsi="楷体" w:eastAsia="楷体" w:cs="楷体"/>
          <w:b/>
          <w:bCs/>
          <w:sz w:val="32"/>
          <w:szCs w:val="32"/>
          <w:lang w:val="en-US" w:eastAsia="zh-CN"/>
        </w:rPr>
        <w:t>第A</w:t>
      </w:r>
      <w:r>
        <w:rPr>
          <w:rFonts w:hint="eastAsia" w:ascii="楷体" w:hAnsi="楷体" w:eastAsia="楷体" w:cs="楷体"/>
          <w:b/>
          <w:bCs/>
          <w:sz w:val="32"/>
          <w:szCs w:val="32"/>
        </w:rPr>
        <w:t>0</w:t>
      </w:r>
      <w:r>
        <w:rPr>
          <w:rFonts w:hint="eastAsia" w:ascii="楷体" w:hAnsi="楷体" w:eastAsia="楷体" w:cs="楷体"/>
          <w:b/>
          <w:bCs/>
          <w:sz w:val="32"/>
          <w:szCs w:val="32"/>
          <w:lang w:val="en-US" w:eastAsia="zh-CN"/>
        </w:rPr>
        <w:t>06</w:t>
      </w:r>
      <w:r>
        <w:rPr>
          <w:rFonts w:hint="eastAsia" w:ascii="楷体" w:hAnsi="楷体" w:eastAsia="楷体" w:cs="楷体"/>
          <w:b/>
          <w:bCs/>
          <w:sz w:val="32"/>
          <w:szCs w:val="32"/>
        </w:rPr>
        <w:t>号</w:t>
      </w:r>
      <w:r>
        <w:rPr>
          <w:rFonts w:hint="eastAsia" w:ascii="楷体" w:hAnsi="楷体" w:eastAsia="楷体" w:cs="楷体"/>
          <w:b/>
          <w:bCs/>
          <w:sz w:val="32"/>
          <w:szCs w:val="32"/>
          <w:lang w:val="en-US" w:eastAsia="zh-CN"/>
        </w:rPr>
        <w:t>赤峰市房屋面积测绘报告</w:t>
      </w:r>
      <w:r>
        <w:rPr>
          <w:rFonts w:hint="eastAsia" w:ascii="楷体" w:hAnsi="楷体" w:eastAsia="楷体" w:cs="楷体"/>
          <w:b/>
          <w:bCs/>
          <w:sz w:val="32"/>
          <w:szCs w:val="32"/>
        </w:rPr>
        <w:t>及建施图纸）</w:t>
      </w:r>
    </w:p>
    <w:p w14:paraId="307B1629">
      <w:pPr>
        <w:spacing w:line="480" w:lineRule="exact"/>
        <w:ind w:firstLine="643" w:firstLineChars="200"/>
        <w:rPr>
          <w:rFonts w:ascii="楷体" w:hAnsi="楷体" w:eastAsia="楷体" w:cs="Times New Roman"/>
          <w:b/>
          <w:bCs/>
          <w:color w:val="00B0F0"/>
          <w:sz w:val="32"/>
          <w:szCs w:val="32"/>
        </w:rPr>
      </w:pPr>
      <w:r>
        <w:rPr>
          <w:rFonts w:hint="eastAsia" w:ascii="楷体" w:hAnsi="楷体" w:eastAsia="楷体" w:cs="楷体"/>
          <w:b/>
          <w:bCs/>
          <w:sz w:val="32"/>
          <w:szCs w:val="32"/>
        </w:rPr>
        <w:t>（一）预售房屋套数、面积预测及分摊情况</w:t>
      </w:r>
    </w:p>
    <w:p w14:paraId="790059FA">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本项目共开发商品房</w:t>
      </w:r>
      <w:r>
        <w:rPr>
          <w:rFonts w:hint="eastAsia" w:ascii="仿宋" w:hAnsi="仿宋" w:eastAsia="仿宋" w:cs="仿宋"/>
          <w:sz w:val="32"/>
          <w:szCs w:val="32"/>
          <w:lang w:val="en-US" w:eastAsia="zh-CN"/>
        </w:rPr>
        <w:t>8</w:t>
      </w:r>
      <w:r>
        <w:rPr>
          <w:rFonts w:hint="eastAsia" w:ascii="仿宋" w:hAnsi="仿宋" w:eastAsia="仿宋" w:cs="仿宋"/>
          <w:sz w:val="32"/>
          <w:szCs w:val="32"/>
        </w:rPr>
        <w:t>幢</w:t>
      </w:r>
      <w:r>
        <w:rPr>
          <w:rFonts w:hint="eastAsia" w:ascii="仿宋" w:hAnsi="仿宋" w:eastAsia="仿宋" w:cs="仿宋"/>
          <w:sz w:val="32"/>
          <w:szCs w:val="32"/>
          <w:lang w:val="en-US" w:eastAsia="zh-CN"/>
        </w:rPr>
        <w:t>及地下车库</w:t>
      </w:r>
      <w:r>
        <w:rPr>
          <w:rFonts w:hint="eastAsia" w:ascii="仿宋" w:hAnsi="仿宋" w:eastAsia="仿宋" w:cs="仿宋"/>
          <w:sz w:val="32"/>
          <w:szCs w:val="32"/>
        </w:rPr>
        <w:t>，规划建筑面积为</w:t>
      </w:r>
      <w:r>
        <w:rPr>
          <w:rFonts w:hint="eastAsia" w:ascii="仿宋" w:hAnsi="仿宋" w:eastAsia="仿宋" w:cs="仿宋"/>
          <w:sz w:val="32"/>
          <w:szCs w:val="32"/>
          <w:lang w:val="en-US" w:eastAsia="zh-CN"/>
        </w:rPr>
        <w:t>71448.56</w:t>
      </w:r>
      <w:r>
        <w:rPr>
          <w:rFonts w:hint="eastAsia" w:ascii="仿宋" w:hAnsi="仿宋" w:eastAsia="仿宋" w:cs="仿宋"/>
          <w:sz w:val="32"/>
          <w:szCs w:val="32"/>
        </w:rPr>
        <w:t>平方米（其中含地下面积</w:t>
      </w:r>
      <w:r>
        <w:rPr>
          <w:rFonts w:hint="eastAsia" w:ascii="仿宋" w:hAnsi="仿宋" w:eastAsia="仿宋" w:cs="仿宋"/>
          <w:sz w:val="32"/>
          <w:szCs w:val="32"/>
          <w:lang w:val="en-US" w:eastAsia="zh-CN"/>
        </w:rPr>
        <w:t>17880</w:t>
      </w:r>
      <w:r>
        <w:rPr>
          <w:rFonts w:hint="eastAsia" w:ascii="仿宋" w:hAnsi="仿宋" w:eastAsia="仿宋" w:cs="仿宋"/>
          <w:sz w:val="32"/>
          <w:szCs w:val="32"/>
        </w:rPr>
        <w:t>平方米）。本次申请办理商品房预（销）售许可为</w:t>
      </w:r>
      <w:r>
        <w:rPr>
          <w:rFonts w:hint="eastAsia" w:ascii="仿宋" w:hAnsi="仿宋" w:eastAsia="仿宋" w:cs="仿宋"/>
          <w:sz w:val="32"/>
          <w:szCs w:val="32"/>
          <w:lang w:val="en-US" w:eastAsia="zh-CN"/>
        </w:rPr>
        <w:t>1号楼、2号楼、3号楼、4号楼、5号楼、6号楼、S-1号楼、S-2号楼及地下车库</w:t>
      </w:r>
      <w:r>
        <w:rPr>
          <w:rFonts w:hint="eastAsia" w:ascii="仿宋" w:hAnsi="仿宋" w:eastAsia="仿宋" w:cs="仿宋"/>
          <w:sz w:val="32"/>
          <w:szCs w:val="32"/>
        </w:rPr>
        <w:t>。房屋测绘暂测总建筑面积为</w:t>
      </w:r>
      <w:r>
        <w:rPr>
          <w:rFonts w:hint="eastAsia" w:ascii="仿宋" w:hAnsi="仿宋" w:eastAsia="仿宋" w:cs="仿宋"/>
          <w:sz w:val="32"/>
          <w:szCs w:val="32"/>
          <w:lang w:val="en-US" w:eastAsia="zh-CN"/>
        </w:rPr>
        <w:t>69647.09</w:t>
      </w:r>
      <w:r>
        <w:rPr>
          <w:rFonts w:hint="eastAsia" w:ascii="仿宋" w:hAnsi="仿宋" w:eastAsia="仿宋" w:cs="仿宋"/>
          <w:sz w:val="32"/>
          <w:szCs w:val="32"/>
        </w:rPr>
        <w:t>平方米。总套数</w:t>
      </w:r>
      <w:r>
        <w:rPr>
          <w:rFonts w:ascii="仿宋" w:hAnsi="仿宋" w:eastAsia="仿宋" w:cs="仿宋"/>
          <w:sz w:val="32"/>
          <w:szCs w:val="32"/>
        </w:rPr>
        <w:t xml:space="preserve"> </w:t>
      </w:r>
      <w:r>
        <w:rPr>
          <w:rFonts w:hint="eastAsia" w:ascii="仿宋" w:hAnsi="仿宋" w:eastAsia="仿宋" w:cs="仿宋"/>
          <w:sz w:val="32"/>
          <w:szCs w:val="32"/>
        </w:rPr>
        <w:t>：</w:t>
      </w:r>
      <w:r>
        <w:rPr>
          <w:rFonts w:hint="eastAsia" w:ascii="仿宋" w:hAnsi="仿宋" w:eastAsia="仿宋" w:cs="仿宋"/>
          <w:sz w:val="32"/>
          <w:szCs w:val="32"/>
          <w:lang w:val="en-US" w:eastAsia="zh-CN"/>
        </w:rPr>
        <w:t>789</w:t>
      </w:r>
      <w:r>
        <w:rPr>
          <w:rFonts w:hint="eastAsia" w:ascii="仿宋" w:hAnsi="仿宋" w:eastAsia="仿宋" w:cs="仿宋"/>
          <w:sz w:val="32"/>
          <w:szCs w:val="32"/>
        </w:rPr>
        <w:t>套。</w:t>
      </w:r>
    </w:p>
    <w:p w14:paraId="51919868">
      <w:pPr>
        <w:spacing w:line="480" w:lineRule="exact"/>
        <w:ind w:firstLine="640" w:firstLineChars="200"/>
        <w:rPr>
          <w:rFonts w:ascii="仿宋" w:hAnsi="仿宋" w:eastAsia="仿宋" w:cs="Times New Roman"/>
          <w:sz w:val="32"/>
          <w:szCs w:val="32"/>
        </w:rPr>
      </w:pPr>
      <w:r>
        <w:rPr>
          <w:rFonts w:hint="eastAsia" w:ascii="仿宋" w:hAnsi="仿宋" w:eastAsia="仿宋" w:cs="仿宋"/>
          <w:sz w:val="32"/>
          <w:szCs w:val="32"/>
        </w:rPr>
        <w:t>本次申请预售总套数为</w:t>
      </w:r>
      <w:r>
        <w:rPr>
          <w:rFonts w:hint="eastAsia" w:ascii="仿宋" w:hAnsi="仿宋" w:eastAsia="仿宋" w:cs="仿宋"/>
          <w:sz w:val="32"/>
          <w:szCs w:val="32"/>
          <w:lang w:val="en-US" w:eastAsia="zh-CN"/>
        </w:rPr>
        <w:t>692</w:t>
      </w:r>
      <w:r>
        <w:rPr>
          <w:rFonts w:hint="eastAsia" w:ascii="仿宋" w:hAnsi="仿宋" w:eastAsia="仿宋" w:cs="仿宋"/>
          <w:sz w:val="32"/>
          <w:szCs w:val="32"/>
        </w:rPr>
        <w:t>套，建筑面积为</w:t>
      </w:r>
      <w:r>
        <w:rPr>
          <w:rFonts w:hint="eastAsia" w:ascii="仿宋" w:hAnsi="仿宋" w:eastAsia="仿宋" w:cs="仿宋"/>
          <w:sz w:val="32"/>
          <w:szCs w:val="32"/>
          <w:lang w:val="en-US" w:eastAsia="zh-CN"/>
        </w:rPr>
        <w:t>59482.72</w:t>
      </w:r>
      <w:r>
        <w:rPr>
          <w:rFonts w:hint="eastAsia" w:ascii="仿宋" w:hAnsi="仿宋" w:eastAsia="仿宋" w:cs="仿宋"/>
          <w:sz w:val="32"/>
          <w:szCs w:val="32"/>
        </w:rPr>
        <w:t>平方米（套内建筑面积为</w:t>
      </w:r>
      <w:r>
        <w:rPr>
          <w:rFonts w:hint="eastAsia" w:ascii="仿宋" w:hAnsi="仿宋" w:eastAsia="仿宋" w:cs="仿宋"/>
          <w:sz w:val="32"/>
          <w:szCs w:val="32"/>
          <w:lang w:val="en-US" w:eastAsia="zh-CN"/>
        </w:rPr>
        <w:t>45190.11</w:t>
      </w:r>
      <w:r>
        <w:rPr>
          <w:rFonts w:hint="eastAsia" w:ascii="仿宋" w:hAnsi="仿宋" w:eastAsia="仿宋" w:cs="仿宋"/>
          <w:sz w:val="32"/>
          <w:szCs w:val="32"/>
        </w:rPr>
        <w:t>平方米，公摊总面积为：</w:t>
      </w:r>
      <w:r>
        <w:rPr>
          <w:rFonts w:hint="eastAsia" w:ascii="仿宋" w:hAnsi="仿宋" w:eastAsia="仿宋" w:cs="仿宋"/>
          <w:sz w:val="32"/>
          <w:szCs w:val="32"/>
          <w:lang w:val="en-US" w:eastAsia="zh-CN"/>
        </w:rPr>
        <w:t>14292.61</w:t>
      </w:r>
      <w:r>
        <w:rPr>
          <w:rFonts w:hint="eastAsia" w:ascii="仿宋" w:hAnsi="仿宋" w:eastAsia="仿宋" w:cs="仿宋"/>
          <w:sz w:val="32"/>
          <w:szCs w:val="32"/>
        </w:rPr>
        <w:t>平方米）。具体数据见下表：</w:t>
      </w:r>
    </w:p>
    <w:p w14:paraId="11FA6E1B">
      <w:pPr>
        <w:spacing w:line="480" w:lineRule="exact"/>
        <w:jc w:val="center"/>
        <w:rPr>
          <w:rFonts w:ascii="仿宋" w:hAnsi="仿宋" w:eastAsia="仿宋" w:cs="Times New Roman"/>
          <w:sz w:val="32"/>
          <w:szCs w:val="32"/>
        </w:rPr>
      </w:pPr>
      <w:r>
        <w:rPr>
          <w:rFonts w:hint="eastAsia" w:ascii="仿宋" w:hAnsi="仿宋" w:eastAsia="仿宋" w:cs="仿宋"/>
          <w:b/>
          <w:bCs/>
          <w:sz w:val="32"/>
          <w:szCs w:val="32"/>
        </w:rPr>
        <w:t>拟销售住宅面积统计表</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2096"/>
        <w:gridCol w:w="1962"/>
        <w:gridCol w:w="1998"/>
        <w:gridCol w:w="1162"/>
      </w:tblGrid>
      <w:tr w14:paraId="63EE9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04" w:type="dxa"/>
            <w:vAlign w:val="center"/>
          </w:tcPr>
          <w:p w14:paraId="3EDDB03D">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楼号</w:t>
            </w:r>
          </w:p>
        </w:tc>
        <w:tc>
          <w:tcPr>
            <w:tcW w:w="2096" w:type="dxa"/>
            <w:vAlign w:val="center"/>
          </w:tcPr>
          <w:p w14:paraId="7AB57BAF">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建筑面积</w:t>
            </w:r>
          </w:p>
          <w:p w14:paraId="4609D777">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1962" w:type="dxa"/>
            <w:vAlign w:val="center"/>
          </w:tcPr>
          <w:p w14:paraId="284A6D6E">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套内面积</w:t>
            </w:r>
          </w:p>
          <w:p w14:paraId="778BAD80">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1998" w:type="dxa"/>
            <w:vAlign w:val="center"/>
          </w:tcPr>
          <w:p w14:paraId="07F06134">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公摊面积</w:t>
            </w:r>
          </w:p>
          <w:p w14:paraId="40589516">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1162" w:type="dxa"/>
            <w:vAlign w:val="center"/>
          </w:tcPr>
          <w:p w14:paraId="7DACC59F">
            <w:pPr>
              <w:widowControl/>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套数</w:t>
            </w:r>
          </w:p>
        </w:tc>
      </w:tr>
      <w:tr w14:paraId="34B2C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304" w:type="dxa"/>
            <w:vAlign w:val="center"/>
          </w:tcPr>
          <w:p w14:paraId="091A289F">
            <w:pPr>
              <w:spacing w:line="480" w:lineRule="exact"/>
              <w:jc w:val="center"/>
              <w:rPr>
                <w:rFonts w:hint="eastAsia"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1</w:t>
            </w:r>
          </w:p>
        </w:tc>
        <w:tc>
          <w:tcPr>
            <w:tcW w:w="2096" w:type="dxa"/>
            <w:vAlign w:val="center"/>
          </w:tcPr>
          <w:p w14:paraId="65066E9A">
            <w:pPr>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13543.38</w:t>
            </w:r>
          </w:p>
        </w:tc>
        <w:tc>
          <w:tcPr>
            <w:tcW w:w="1962" w:type="dxa"/>
            <w:vAlign w:val="center"/>
          </w:tcPr>
          <w:p w14:paraId="4FFBE9AA">
            <w:pPr>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10830</w:t>
            </w:r>
          </w:p>
        </w:tc>
        <w:tc>
          <w:tcPr>
            <w:tcW w:w="1998" w:type="dxa"/>
            <w:vAlign w:val="center"/>
          </w:tcPr>
          <w:p w14:paraId="1E64836F">
            <w:pPr>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2713.38</w:t>
            </w:r>
          </w:p>
        </w:tc>
        <w:tc>
          <w:tcPr>
            <w:tcW w:w="1162" w:type="dxa"/>
            <w:vAlign w:val="center"/>
          </w:tcPr>
          <w:p w14:paraId="3819C84B">
            <w:pPr>
              <w:widowControl/>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102</w:t>
            </w:r>
          </w:p>
        </w:tc>
      </w:tr>
      <w:tr w14:paraId="4D263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304" w:type="dxa"/>
            <w:vAlign w:val="center"/>
          </w:tcPr>
          <w:p w14:paraId="65089534">
            <w:pPr>
              <w:spacing w:line="480" w:lineRule="exact"/>
              <w:jc w:val="center"/>
              <w:rPr>
                <w:rFonts w:hint="eastAsia"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2</w:t>
            </w:r>
          </w:p>
        </w:tc>
        <w:tc>
          <w:tcPr>
            <w:tcW w:w="2096" w:type="dxa"/>
            <w:vAlign w:val="center"/>
          </w:tcPr>
          <w:p w14:paraId="1EDFB407">
            <w:pPr>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5898.66</w:t>
            </w:r>
          </w:p>
        </w:tc>
        <w:tc>
          <w:tcPr>
            <w:tcW w:w="1962" w:type="dxa"/>
            <w:vAlign w:val="center"/>
          </w:tcPr>
          <w:p w14:paraId="428E054F">
            <w:pPr>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4703.82</w:t>
            </w:r>
          </w:p>
        </w:tc>
        <w:tc>
          <w:tcPr>
            <w:tcW w:w="1998" w:type="dxa"/>
            <w:vAlign w:val="center"/>
          </w:tcPr>
          <w:p w14:paraId="33FB9787">
            <w:pPr>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1194.84</w:t>
            </w:r>
          </w:p>
        </w:tc>
        <w:tc>
          <w:tcPr>
            <w:tcW w:w="1162" w:type="dxa"/>
            <w:vAlign w:val="center"/>
          </w:tcPr>
          <w:p w14:paraId="3D44FEF4">
            <w:pPr>
              <w:widowControl/>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48</w:t>
            </w:r>
          </w:p>
        </w:tc>
      </w:tr>
      <w:tr w14:paraId="15BD8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304" w:type="dxa"/>
            <w:vAlign w:val="center"/>
          </w:tcPr>
          <w:p w14:paraId="1AA78314">
            <w:pPr>
              <w:spacing w:line="480" w:lineRule="exact"/>
              <w:jc w:val="center"/>
              <w:rPr>
                <w:rFonts w:hint="eastAsia"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3</w:t>
            </w:r>
          </w:p>
        </w:tc>
        <w:tc>
          <w:tcPr>
            <w:tcW w:w="2096" w:type="dxa"/>
            <w:vAlign w:val="center"/>
          </w:tcPr>
          <w:p w14:paraId="78E4E7A1">
            <w:pPr>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10253.82</w:t>
            </w:r>
          </w:p>
        </w:tc>
        <w:tc>
          <w:tcPr>
            <w:tcW w:w="1962" w:type="dxa"/>
            <w:vAlign w:val="center"/>
          </w:tcPr>
          <w:p w14:paraId="22161B1F">
            <w:pPr>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8082</w:t>
            </w:r>
          </w:p>
        </w:tc>
        <w:tc>
          <w:tcPr>
            <w:tcW w:w="1998" w:type="dxa"/>
            <w:vAlign w:val="center"/>
          </w:tcPr>
          <w:p w14:paraId="1D7AE643">
            <w:pPr>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2171.82</w:t>
            </w:r>
          </w:p>
        </w:tc>
        <w:tc>
          <w:tcPr>
            <w:tcW w:w="1162" w:type="dxa"/>
            <w:vAlign w:val="center"/>
          </w:tcPr>
          <w:p w14:paraId="0E6636CC">
            <w:pPr>
              <w:widowControl/>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90</w:t>
            </w:r>
          </w:p>
        </w:tc>
      </w:tr>
      <w:tr w14:paraId="53444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304" w:type="dxa"/>
            <w:vAlign w:val="center"/>
          </w:tcPr>
          <w:p w14:paraId="29FE867B">
            <w:pPr>
              <w:spacing w:line="480" w:lineRule="exact"/>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4</w:t>
            </w:r>
          </w:p>
        </w:tc>
        <w:tc>
          <w:tcPr>
            <w:tcW w:w="2096" w:type="dxa"/>
            <w:vAlign w:val="center"/>
          </w:tcPr>
          <w:p w14:paraId="53D5CB46">
            <w:pPr>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12112.50</w:t>
            </w:r>
          </w:p>
        </w:tc>
        <w:tc>
          <w:tcPr>
            <w:tcW w:w="1962" w:type="dxa"/>
            <w:vAlign w:val="center"/>
          </w:tcPr>
          <w:p w14:paraId="0ABC3AEC">
            <w:pPr>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9657.87</w:t>
            </w:r>
          </w:p>
        </w:tc>
        <w:tc>
          <w:tcPr>
            <w:tcW w:w="1998" w:type="dxa"/>
            <w:vAlign w:val="center"/>
          </w:tcPr>
          <w:p w14:paraId="33B2A803">
            <w:pPr>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2454.63</w:t>
            </w:r>
          </w:p>
        </w:tc>
        <w:tc>
          <w:tcPr>
            <w:tcW w:w="1162" w:type="dxa"/>
            <w:vAlign w:val="center"/>
          </w:tcPr>
          <w:p w14:paraId="1913C9C6">
            <w:pPr>
              <w:widowControl/>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102</w:t>
            </w:r>
          </w:p>
        </w:tc>
      </w:tr>
      <w:tr w14:paraId="738B6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304" w:type="dxa"/>
            <w:vAlign w:val="center"/>
          </w:tcPr>
          <w:p w14:paraId="05A89BBB">
            <w:pPr>
              <w:spacing w:line="480" w:lineRule="exact"/>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5</w:t>
            </w:r>
          </w:p>
        </w:tc>
        <w:tc>
          <w:tcPr>
            <w:tcW w:w="2096" w:type="dxa"/>
            <w:vAlign w:val="center"/>
          </w:tcPr>
          <w:p w14:paraId="2CE902ED">
            <w:pPr>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5203.72</w:t>
            </w:r>
          </w:p>
        </w:tc>
        <w:tc>
          <w:tcPr>
            <w:tcW w:w="1962" w:type="dxa"/>
            <w:vAlign w:val="center"/>
          </w:tcPr>
          <w:p w14:paraId="6AAAF225">
            <w:pPr>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4396.34</w:t>
            </w:r>
          </w:p>
        </w:tc>
        <w:tc>
          <w:tcPr>
            <w:tcW w:w="1998" w:type="dxa"/>
            <w:vAlign w:val="center"/>
          </w:tcPr>
          <w:p w14:paraId="5AD66080">
            <w:pPr>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807.38</w:t>
            </w:r>
          </w:p>
        </w:tc>
        <w:tc>
          <w:tcPr>
            <w:tcW w:w="1162" w:type="dxa"/>
            <w:vAlign w:val="center"/>
          </w:tcPr>
          <w:p w14:paraId="52A6EF01">
            <w:pPr>
              <w:widowControl/>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36</w:t>
            </w:r>
          </w:p>
        </w:tc>
      </w:tr>
      <w:tr w14:paraId="24159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304" w:type="dxa"/>
            <w:vAlign w:val="center"/>
          </w:tcPr>
          <w:p w14:paraId="154A7420">
            <w:pPr>
              <w:spacing w:line="480" w:lineRule="exact"/>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6</w:t>
            </w:r>
          </w:p>
        </w:tc>
        <w:tc>
          <w:tcPr>
            <w:tcW w:w="2096" w:type="dxa"/>
            <w:vAlign w:val="center"/>
          </w:tcPr>
          <w:p w14:paraId="2B5C246F">
            <w:pPr>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2255.52</w:t>
            </w:r>
          </w:p>
        </w:tc>
        <w:tc>
          <w:tcPr>
            <w:tcW w:w="1962" w:type="dxa"/>
            <w:vAlign w:val="center"/>
          </w:tcPr>
          <w:p w14:paraId="3D6A7B30">
            <w:pPr>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1867.12</w:t>
            </w:r>
          </w:p>
        </w:tc>
        <w:tc>
          <w:tcPr>
            <w:tcW w:w="1998" w:type="dxa"/>
            <w:vAlign w:val="center"/>
          </w:tcPr>
          <w:p w14:paraId="389A5C62">
            <w:pPr>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388.40</w:t>
            </w:r>
          </w:p>
        </w:tc>
        <w:tc>
          <w:tcPr>
            <w:tcW w:w="1162" w:type="dxa"/>
            <w:vAlign w:val="center"/>
          </w:tcPr>
          <w:p w14:paraId="4306ECB3">
            <w:pPr>
              <w:widowControl/>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16</w:t>
            </w:r>
          </w:p>
        </w:tc>
      </w:tr>
      <w:tr w14:paraId="33F5A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304" w:type="dxa"/>
            <w:vAlign w:val="center"/>
          </w:tcPr>
          <w:p w14:paraId="7DEE928F">
            <w:pPr>
              <w:spacing w:line="480" w:lineRule="exact"/>
              <w:jc w:val="center"/>
              <w:rPr>
                <w:rFonts w:ascii="仿宋" w:hAnsi="仿宋" w:eastAsia="仿宋" w:cs="Times New Roman"/>
                <w:kern w:val="0"/>
                <w:sz w:val="28"/>
                <w:szCs w:val="28"/>
              </w:rPr>
            </w:pPr>
            <w:r>
              <w:rPr>
                <w:rFonts w:hint="eastAsia" w:ascii="仿宋" w:hAnsi="仿宋" w:eastAsia="仿宋" w:cs="Times New Roman"/>
                <w:kern w:val="0"/>
                <w:sz w:val="28"/>
                <w:szCs w:val="28"/>
              </w:rPr>
              <w:t>合计</w:t>
            </w:r>
          </w:p>
        </w:tc>
        <w:tc>
          <w:tcPr>
            <w:tcW w:w="2096" w:type="dxa"/>
            <w:vAlign w:val="center"/>
          </w:tcPr>
          <w:p w14:paraId="1186194F">
            <w:pPr>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49267.60</w:t>
            </w:r>
          </w:p>
        </w:tc>
        <w:tc>
          <w:tcPr>
            <w:tcW w:w="1962" w:type="dxa"/>
            <w:vAlign w:val="center"/>
          </w:tcPr>
          <w:p w14:paraId="17B15DBD">
            <w:pPr>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39537.15</w:t>
            </w:r>
          </w:p>
        </w:tc>
        <w:tc>
          <w:tcPr>
            <w:tcW w:w="1998" w:type="dxa"/>
            <w:vAlign w:val="center"/>
          </w:tcPr>
          <w:p w14:paraId="36E5D7C3">
            <w:pPr>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9730.45</w:t>
            </w:r>
          </w:p>
        </w:tc>
        <w:tc>
          <w:tcPr>
            <w:tcW w:w="1162" w:type="dxa"/>
            <w:vAlign w:val="center"/>
          </w:tcPr>
          <w:p w14:paraId="14D6004F">
            <w:pPr>
              <w:widowControl/>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394</w:t>
            </w:r>
          </w:p>
        </w:tc>
      </w:tr>
    </w:tbl>
    <w:p w14:paraId="7F383D80">
      <w:pPr>
        <w:spacing w:line="480" w:lineRule="exact"/>
        <w:jc w:val="center"/>
        <w:rPr>
          <w:rFonts w:ascii="仿宋" w:hAnsi="仿宋" w:eastAsia="仿宋" w:cs="Times New Roman"/>
          <w:sz w:val="32"/>
          <w:szCs w:val="32"/>
        </w:rPr>
      </w:pPr>
      <w:r>
        <w:rPr>
          <w:rFonts w:hint="eastAsia" w:ascii="仿宋" w:hAnsi="仿宋" w:eastAsia="仿宋" w:cs="仿宋"/>
          <w:b/>
          <w:bCs/>
          <w:sz w:val="32"/>
          <w:szCs w:val="32"/>
        </w:rPr>
        <w:t>拟销售</w:t>
      </w:r>
      <w:r>
        <w:rPr>
          <w:rFonts w:hint="eastAsia" w:ascii="仿宋" w:hAnsi="仿宋" w:eastAsia="仿宋" w:cs="仿宋"/>
          <w:b/>
          <w:bCs/>
          <w:sz w:val="32"/>
          <w:szCs w:val="32"/>
          <w:lang w:val="en-US" w:eastAsia="zh-CN"/>
        </w:rPr>
        <w:t>商业</w:t>
      </w:r>
      <w:r>
        <w:rPr>
          <w:rFonts w:hint="eastAsia" w:ascii="仿宋" w:hAnsi="仿宋" w:eastAsia="仿宋" w:cs="仿宋"/>
          <w:b/>
          <w:bCs/>
          <w:sz w:val="32"/>
          <w:szCs w:val="32"/>
        </w:rPr>
        <w:t>面积统计表</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2096"/>
        <w:gridCol w:w="1962"/>
        <w:gridCol w:w="1998"/>
        <w:gridCol w:w="1162"/>
      </w:tblGrid>
      <w:tr w14:paraId="3DA46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04" w:type="dxa"/>
            <w:vAlign w:val="center"/>
          </w:tcPr>
          <w:p w14:paraId="720AA2A0">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楼号</w:t>
            </w:r>
          </w:p>
        </w:tc>
        <w:tc>
          <w:tcPr>
            <w:tcW w:w="2096" w:type="dxa"/>
            <w:vAlign w:val="center"/>
          </w:tcPr>
          <w:p w14:paraId="0D44237C">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建筑面积</w:t>
            </w:r>
          </w:p>
          <w:p w14:paraId="7B4D5C55">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1962" w:type="dxa"/>
            <w:vAlign w:val="center"/>
          </w:tcPr>
          <w:p w14:paraId="0F222848">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套内面积</w:t>
            </w:r>
          </w:p>
          <w:p w14:paraId="5060587A">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1998" w:type="dxa"/>
            <w:vAlign w:val="center"/>
          </w:tcPr>
          <w:p w14:paraId="6898EC0A">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公摊面积</w:t>
            </w:r>
          </w:p>
          <w:p w14:paraId="3405E7D5">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1162" w:type="dxa"/>
            <w:vAlign w:val="center"/>
          </w:tcPr>
          <w:p w14:paraId="4D9EEC6A">
            <w:pPr>
              <w:widowControl/>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套数</w:t>
            </w:r>
          </w:p>
        </w:tc>
      </w:tr>
      <w:tr w14:paraId="62B53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304" w:type="dxa"/>
            <w:vAlign w:val="center"/>
          </w:tcPr>
          <w:p w14:paraId="43196400">
            <w:pPr>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S-1</w:t>
            </w:r>
          </w:p>
        </w:tc>
        <w:tc>
          <w:tcPr>
            <w:tcW w:w="2096" w:type="dxa"/>
            <w:vAlign w:val="center"/>
          </w:tcPr>
          <w:p w14:paraId="31EA7386">
            <w:pPr>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101.10</w:t>
            </w:r>
          </w:p>
        </w:tc>
        <w:tc>
          <w:tcPr>
            <w:tcW w:w="1962" w:type="dxa"/>
            <w:vAlign w:val="center"/>
          </w:tcPr>
          <w:p w14:paraId="46CF8AB0">
            <w:pPr>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95.12</w:t>
            </w:r>
          </w:p>
        </w:tc>
        <w:tc>
          <w:tcPr>
            <w:tcW w:w="1998" w:type="dxa"/>
            <w:vAlign w:val="center"/>
          </w:tcPr>
          <w:p w14:paraId="67D3B7DF">
            <w:pPr>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5.98</w:t>
            </w:r>
          </w:p>
        </w:tc>
        <w:tc>
          <w:tcPr>
            <w:tcW w:w="1162" w:type="dxa"/>
            <w:vAlign w:val="center"/>
          </w:tcPr>
          <w:p w14:paraId="1DC3BB82">
            <w:pPr>
              <w:widowControl/>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2</w:t>
            </w:r>
          </w:p>
        </w:tc>
      </w:tr>
      <w:tr w14:paraId="1DDF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304" w:type="dxa"/>
            <w:vAlign w:val="center"/>
          </w:tcPr>
          <w:p w14:paraId="0ADFAF12">
            <w:pPr>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S-2</w:t>
            </w:r>
          </w:p>
        </w:tc>
        <w:tc>
          <w:tcPr>
            <w:tcW w:w="2096" w:type="dxa"/>
            <w:vAlign w:val="center"/>
          </w:tcPr>
          <w:p w14:paraId="7DE7C291">
            <w:pPr>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1405.90</w:t>
            </w:r>
          </w:p>
        </w:tc>
        <w:tc>
          <w:tcPr>
            <w:tcW w:w="1962" w:type="dxa"/>
            <w:vAlign w:val="center"/>
          </w:tcPr>
          <w:p w14:paraId="77EB9AF2">
            <w:pPr>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1274.25</w:t>
            </w:r>
          </w:p>
        </w:tc>
        <w:tc>
          <w:tcPr>
            <w:tcW w:w="1998" w:type="dxa"/>
            <w:vAlign w:val="center"/>
          </w:tcPr>
          <w:p w14:paraId="01326629">
            <w:pPr>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131.65</w:t>
            </w:r>
          </w:p>
        </w:tc>
        <w:tc>
          <w:tcPr>
            <w:tcW w:w="1162" w:type="dxa"/>
            <w:vAlign w:val="center"/>
          </w:tcPr>
          <w:p w14:paraId="50200B5E">
            <w:pPr>
              <w:widowControl/>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7</w:t>
            </w:r>
          </w:p>
        </w:tc>
      </w:tr>
      <w:tr w14:paraId="3555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304" w:type="dxa"/>
            <w:vAlign w:val="center"/>
          </w:tcPr>
          <w:p w14:paraId="69C37EDB">
            <w:pPr>
              <w:spacing w:line="480" w:lineRule="exact"/>
              <w:jc w:val="center"/>
              <w:rPr>
                <w:rFonts w:ascii="仿宋" w:hAnsi="仿宋" w:eastAsia="仿宋" w:cs="Times New Roman"/>
                <w:kern w:val="0"/>
                <w:sz w:val="28"/>
                <w:szCs w:val="28"/>
              </w:rPr>
            </w:pPr>
            <w:r>
              <w:rPr>
                <w:rFonts w:hint="eastAsia" w:ascii="仿宋" w:hAnsi="仿宋" w:eastAsia="仿宋" w:cs="Times New Roman"/>
                <w:kern w:val="0"/>
                <w:sz w:val="28"/>
                <w:szCs w:val="28"/>
              </w:rPr>
              <w:t>合计</w:t>
            </w:r>
          </w:p>
        </w:tc>
        <w:tc>
          <w:tcPr>
            <w:tcW w:w="2096" w:type="dxa"/>
            <w:vAlign w:val="center"/>
          </w:tcPr>
          <w:p w14:paraId="0F42790C">
            <w:pPr>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1507.00</w:t>
            </w:r>
          </w:p>
        </w:tc>
        <w:tc>
          <w:tcPr>
            <w:tcW w:w="1962" w:type="dxa"/>
            <w:vAlign w:val="center"/>
          </w:tcPr>
          <w:p w14:paraId="02DCF500">
            <w:pPr>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1369.37</w:t>
            </w:r>
          </w:p>
        </w:tc>
        <w:tc>
          <w:tcPr>
            <w:tcW w:w="1998" w:type="dxa"/>
            <w:vAlign w:val="center"/>
          </w:tcPr>
          <w:p w14:paraId="63C266D5">
            <w:pPr>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137.63</w:t>
            </w:r>
          </w:p>
        </w:tc>
        <w:tc>
          <w:tcPr>
            <w:tcW w:w="1162" w:type="dxa"/>
            <w:vAlign w:val="center"/>
          </w:tcPr>
          <w:p w14:paraId="7FA596DE">
            <w:pPr>
              <w:widowControl/>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9</w:t>
            </w:r>
          </w:p>
        </w:tc>
      </w:tr>
    </w:tbl>
    <w:p w14:paraId="16CA1BE7">
      <w:pPr>
        <w:spacing w:line="480" w:lineRule="exact"/>
        <w:jc w:val="center"/>
        <w:rPr>
          <w:rFonts w:ascii="仿宋" w:hAnsi="仿宋" w:eastAsia="仿宋" w:cs="Times New Roman"/>
          <w:sz w:val="32"/>
          <w:szCs w:val="32"/>
        </w:rPr>
      </w:pPr>
      <w:r>
        <w:rPr>
          <w:rFonts w:hint="eastAsia" w:ascii="仿宋" w:hAnsi="仿宋" w:eastAsia="仿宋" w:cs="仿宋"/>
          <w:b/>
          <w:bCs/>
          <w:sz w:val="32"/>
          <w:szCs w:val="32"/>
        </w:rPr>
        <w:t>拟销售</w:t>
      </w:r>
      <w:r>
        <w:rPr>
          <w:rFonts w:hint="eastAsia" w:ascii="仿宋" w:hAnsi="仿宋" w:eastAsia="仿宋" w:cs="仿宋"/>
          <w:b/>
          <w:bCs/>
          <w:sz w:val="32"/>
          <w:szCs w:val="32"/>
          <w:lang w:val="en-US" w:eastAsia="zh-CN"/>
        </w:rPr>
        <w:t>车位</w:t>
      </w:r>
      <w:r>
        <w:rPr>
          <w:rFonts w:hint="eastAsia" w:ascii="仿宋" w:hAnsi="仿宋" w:eastAsia="仿宋" w:cs="仿宋"/>
          <w:b/>
          <w:bCs/>
          <w:sz w:val="32"/>
          <w:szCs w:val="32"/>
        </w:rPr>
        <w:t>面积统计表</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2096"/>
        <w:gridCol w:w="1962"/>
        <w:gridCol w:w="1998"/>
        <w:gridCol w:w="1162"/>
      </w:tblGrid>
      <w:tr w14:paraId="750B4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04" w:type="dxa"/>
            <w:vAlign w:val="center"/>
          </w:tcPr>
          <w:p w14:paraId="6D0ED631">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楼号</w:t>
            </w:r>
          </w:p>
        </w:tc>
        <w:tc>
          <w:tcPr>
            <w:tcW w:w="2096" w:type="dxa"/>
            <w:vAlign w:val="center"/>
          </w:tcPr>
          <w:p w14:paraId="40305C99">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建筑面积</w:t>
            </w:r>
          </w:p>
          <w:p w14:paraId="1864CEAB">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1962" w:type="dxa"/>
            <w:vAlign w:val="center"/>
          </w:tcPr>
          <w:p w14:paraId="1B5CFEB7">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套内面积</w:t>
            </w:r>
          </w:p>
          <w:p w14:paraId="764601E2">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1998" w:type="dxa"/>
            <w:vAlign w:val="center"/>
          </w:tcPr>
          <w:p w14:paraId="6BB090A6">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公摊面积</w:t>
            </w:r>
          </w:p>
          <w:p w14:paraId="5032285B">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1162" w:type="dxa"/>
            <w:vAlign w:val="center"/>
          </w:tcPr>
          <w:p w14:paraId="386471AF">
            <w:pPr>
              <w:widowControl/>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套数</w:t>
            </w:r>
          </w:p>
        </w:tc>
      </w:tr>
      <w:tr w14:paraId="0C948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304" w:type="dxa"/>
            <w:vAlign w:val="center"/>
          </w:tcPr>
          <w:p w14:paraId="6F2FB5A8">
            <w:pPr>
              <w:spacing w:line="480" w:lineRule="exact"/>
              <w:jc w:val="center"/>
              <w:rPr>
                <w:rFonts w:hint="eastAsia"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地下车库</w:t>
            </w:r>
          </w:p>
        </w:tc>
        <w:tc>
          <w:tcPr>
            <w:tcW w:w="2096" w:type="dxa"/>
            <w:vAlign w:val="center"/>
          </w:tcPr>
          <w:p w14:paraId="5604E3B2">
            <w:pPr>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8609.60</w:t>
            </w:r>
          </w:p>
        </w:tc>
        <w:tc>
          <w:tcPr>
            <w:tcW w:w="1962" w:type="dxa"/>
            <w:vAlign w:val="center"/>
          </w:tcPr>
          <w:p w14:paraId="6D4F737C">
            <w:pPr>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4188.14</w:t>
            </w:r>
          </w:p>
        </w:tc>
        <w:tc>
          <w:tcPr>
            <w:tcW w:w="1998" w:type="dxa"/>
            <w:vAlign w:val="center"/>
          </w:tcPr>
          <w:p w14:paraId="611B819F">
            <w:pPr>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4421.46</w:t>
            </w:r>
          </w:p>
        </w:tc>
        <w:tc>
          <w:tcPr>
            <w:tcW w:w="1162" w:type="dxa"/>
            <w:vAlign w:val="center"/>
          </w:tcPr>
          <w:p w14:paraId="2FA1D0E9">
            <w:pPr>
              <w:widowControl/>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288</w:t>
            </w:r>
          </w:p>
        </w:tc>
      </w:tr>
      <w:tr w14:paraId="2731A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304" w:type="dxa"/>
            <w:vAlign w:val="center"/>
          </w:tcPr>
          <w:p w14:paraId="47FBD1D5">
            <w:pPr>
              <w:spacing w:line="480" w:lineRule="exact"/>
              <w:jc w:val="center"/>
              <w:rPr>
                <w:rFonts w:ascii="仿宋" w:hAnsi="仿宋" w:eastAsia="仿宋" w:cs="Times New Roman"/>
                <w:kern w:val="0"/>
                <w:sz w:val="28"/>
                <w:szCs w:val="28"/>
              </w:rPr>
            </w:pPr>
            <w:r>
              <w:rPr>
                <w:rFonts w:hint="eastAsia" w:ascii="仿宋" w:hAnsi="仿宋" w:eastAsia="仿宋" w:cs="Times New Roman"/>
                <w:kern w:val="0"/>
                <w:sz w:val="28"/>
                <w:szCs w:val="28"/>
              </w:rPr>
              <w:t>合计</w:t>
            </w:r>
          </w:p>
        </w:tc>
        <w:tc>
          <w:tcPr>
            <w:tcW w:w="2096" w:type="dxa"/>
            <w:vAlign w:val="center"/>
          </w:tcPr>
          <w:p w14:paraId="79451A5F">
            <w:pPr>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8609.60</w:t>
            </w:r>
          </w:p>
        </w:tc>
        <w:tc>
          <w:tcPr>
            <w:tcW w:w="1962" w:type="dxa"/>
            <w:vAlign w:val="center"/>
          </w:tcPr>
          <w:p w14:paraId="4DB43C42">
            <w:pPr>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4188.14</w:t>
            </w:r>
          </w:p>
        </w:tc>
        <w:tc>
          <w:tcPr>
            <w:tcW w:w="1998" w:type="dxa"/>
            <w:vAlign w:val="center"/>
          </w:tcPr>
          <w:p w14:paraId="6105F09C">
            <w:pPr>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4421.46</w:t>
            </w:r>
          </w:p>
        </w:tc>
        <w:tc>
          <w:tcPr>
            <w:tcW w:w="1162" w:type="dxa"/>
            <w:vAlign w:val="center"/>
          </w:tcPr>
          <w:p w14:paraId="2B5A7B24">
            <w:pPr>
              <w:widowControl/>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288</w:t>
            </w:r>
          </w:p>
        </w:tc>
      </w:tr>
    </w:tbl>
    <w:p w14:paraId="60D8ABB6">
      <w:pPr>
        <w:spacing w:line="480" w:lineRule="exact"/>
        <w:jc w:val="center"/>
        <w:rPr>
          <w:rFonts w:ascii="仿宋" w:hAnsi="仿宋" w:eastAsia="仿宋" w:cs="Times New Roman"/>
          <w:sz w:val="32"/>
          <w:szCs w:val="32"/>
        </w:rPr>
      </w:pPr>
      <w:r>
        <w:rPr>
          <w:rFonts w:hint="eastAsia" w:ascii="仿宋" w:hAnsi="仿宋" w:eastAsia="仿宋" w:cs="仿宋"/>
          <w:b/>
          <w:bCs/>
          <w:sz w:val="32"/>
          <w:szCs w:val="32"/>
        </w:rPr>
        <w:t>拟销售</w:t>
      </w:r>
      <w:r>
        <w:rPr>
          <w:rFonts w:hint="eastAsia" w:ascii="仿宋" w:hAnsi="仿宋" w:eastAsia="仿宋" w:cs="仿宋"/>
          <w:b/>
          <w:bCs/>
          <w:sz w:val="32"/>
          <w:szCs w:val="32"/>
          <w:lang w:val="en-US" w:eastAsia="zh-CN"/>
        </w:rPr>
        <w:t>便利店</w:t>
      </w:r>
      <w:r>
        <w:rPr>
          <w:rFonts w:hint="eastAsia" w:ascii="仿宋" w:hAnsi="仿宋" w:eastAsia="仿宋" w:cs="仿宋"/>
          <w:b/>
          <w:bCs/>
          <w:sz w:val="32"/>
          <w:szCs w:val="32"/>
        </w:rPr>
        <w:t>面积统计表</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2096"/>
        <w:gridCol w:w="1962"/>
        <w:gridCol w:w="1998"/>
        <w:gridCol w:w="1162"/>
      </w:tblGrid>
      <w:tr w14:paraId="5500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04" w:type="dxa"/>
            <w:vAlign w:val="center"/>
          </w:tcPr>
          <w:p w14:paraId="55A783DE">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楼号</w:t>
            </w:r>
          </w:p>
        </w:tc>
        <w:tc>
          <w:tcPr>
            <w:tcW w:w="2096" w:type="dxa"/>
            <w:vAlign w:val="center"/>
          </w:tcPr>
          <w:p w14:paraId="4C72F904">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建筑面积</w:t>
            </w:r>
          </w:p>
          <w:p w14:paraId="6D1D2DFD">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1962" w:type="dxa"/>
            <w:vAlign w:val="center"/>
          </w:tcPr>
          <w:p w14:paraId="6C62C979">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套内面积</w:t>
            </w:r>
          </w:p>
          <w:p w14:paraId="082E7E7C">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1998" w:type="dxa"/>
            <w:vAlign w:val="center"/>
          </w:tcPr>
          <w:p w14:paraId="09C9E912">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公摊面积</w:t>
            </w:r>
          </w:p>
          <w:p w14:paraId="638A46D7">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1162" w:type="dxa"/>
            <w:vAlign w:val="center"/>
          </w:tcPr>
          <w:p w14:paraId="5248CBFE">
            <w:pPr>
              <w:widowControl/>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套数</w:t>
            </w:r>
          </w:p>
        </w:tc>
      </w:tr>
      <w:tr w14:paraId="30B5C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304" w:type="dxa"/>
            <w:vAlign w:val="center"/>
          </w:tcPr>
          <w:p w14:paraId="324638ED">
            <w:pPr>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S-2</w:t>
            </w:r>
          </w:p>
        </w:tc>
        <w:tc>
          <w:tcPr>
            <w:tcW w:w="2096" w:type="dxa"/>
            <w:vAlign w:val="center"/>
          </w:tcPr>
          <w:p w14:paraId="51F57EE6">
            <w:pPr>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98.52</w:t>
            </w:r>
          </w:p>
        </w:tc>
        <w:tc>
          <w:tcPr>
            <w:tcW w:w="1962" w:type="dxa"/>
            <w:vAlign w:val="center"/>
          </w:tcPr>
          <w:p w14:paraId="14C34BDB">
            <w:pPr>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95.45</w:t>
            </w:r>
          </w:p>
        </w:tc>
        <w:tc>
          <w:tcPr>
            <w:tcW w:w="1998" w:type="dxa"/>
            <w:vAlign w:val="center"/>
          </w:tcPr>
          <w:p w14:paraId="423F828A">
            <w:pPr>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3.07</w:t>
            </w:r>
          </w:p>
        </w:tc>
        <w:tc>
          <w:tcPr>
            <w:tcW w:w="1162" w:type="dxa"/>
            <w:vAlign w:val="center"/>
          </w:tcPr>
          <w:p w14:paraId="3C844CD4">
            <w:pPr>
              <w:widowControl/>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1</w:t>
            </w:r>
          </w:p>
        </w:tc>
      </w:tr>
      <w:tr w14:paraId="5A48B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304" w:type="dxa"/>
            <w:vAlign w:val="center"/>
          </w:tcPr>
          <w:p w14:paraId="10DF44E2">
            <w:pPr>
              <w:spacing w:line="480" w:lineRule="exact"/>
              <w:jc w:val="center"/>
              <w:rPr>
                <w:rFonts w:ascii="仿宋" w:hAnsi="仿宋" w:eastAsia="仿宋" w:cs="Times New Roman"/>
                <w:kern w:val="0"/>
                <w:sz w:val="28"/>
                <w:szCs w:val="28"/>
              </w:rPr>
            </w:pPr>
            <w:r>
              <w:rPr>
                <w:rFonts w:hint="eastAsia" w:ascii="仿宋" w:hAnsi="仿宋" w:eastAsia="仿宋" w:cs="Times New Roman"/>
                <w:kern w:val="0"/>
                <w:sz w:val="28"/>
                <w:szCs w:val="28"/>
              </w:rPr>
              <w:t>合计</w:t>
            </w:r>
          </w:p>
        </w:tc>
        <w:tc>
          <w:tcPr>
            <w:tcW w:w="2096" w:type="dxa"/>
            <w:vAlign w:val="center"/>
          </w:tcPr>
          <w:p w14:paraId="5464AD91">
            <w:pPr>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98.52</w:t>
            </w:r>
          </w:p>
        </w:tc>
        <w:tc>
          <w:tcPr>
            <w:tcW w:w="1962" w:type="dxa"/>
            <w:vAlign w:val="center"/>
          </w:tcPr>
          <w:p w14:paraId="4E2F0EF8">
            <w:pPr>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95.45</w:t>
            </w:r>
          </w:p>
        </w:tc>
        <w:tc>
          <w:tcPr>
            <w:tcW w:w="1998" w:type="dxa"/>
            <w:vAlign w:val="center"/>
          </w:tcPr>
          <w:p w14:paraId="23F3C796">
            <w:pPr>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3.07</w:t>
            </w:r>
          </w:p>
        </w:tc>
        <w:tc>
          <w:tcPr>
            <w:tcW w:w="1162" w:type="dxa"/>
            <w:vAlign w:val="center"/>
          </w:tcPr>
          <w:p w14:paraId="4EFD1BD6">
            <w:pPr>
              <w:widowControl/>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1</w:t>
            </w:r>
          </w:p>
        </w:tc>
      </w:tr>
    </w:tbl>
    <w:p w14:paraId="0165FAAF">
      <w:pPr>
        <w:spacing w:line="480" w:lineRule="exact"/>
        <w:ind w:firstLine="321" w:firstLineChars="100"/>
        <w:rPr>
          <w:rFonts w:ascii="楷体" w:hAnsi="楷体" w:eastAsia="楷体" w:cs="Times New Roman"/>
          <w:b/>
          <w:bCs/>
          <w:sz w:val="32"/>
          <w:szCs w:val="32"/>
        </w:rPr>
      </w:pPr>
      <w:r>
        <w:rPr>
          <w:rFonts w:hint="eastAsia" w:ascii="楷体" w:hAnsi="楷体" w:eastAsia="楷体" w:cs="楷体"/>
          <w:b/>
          <w:bCs/>
          <w:sz w:val="32"/>
          <w:szCs w:val="32"/>
        </w:rPr>
        <w:t>（二）公共部位和公共设施的具体范围</w:t>
      </w:r>
    </w:p>
    <w:p w14:paraId="59A791CC">
      <w:pPr>
        <w:spacing w:line="480" w:lineRule="exact"/>
        <w:ind w:firstLine="643" w:firstLineChars="200"/>
        <w:rPr>
          <w:rFonts w:ascii="仿宋" w:hAnsi="仿宋" w:eastAsia="仿宋" w:cs="Times New Roman"/>
          <w:b/>
          <w:bCs/>
          <w:sz w:val="32"/>
          <w:szCs w:val="32"/>
        </w:rPr>
      </w:pPr>
      <w:r>
        <w:rPr>
          <w:rFonts w:ascii="仿宋" w:hAnsi="仿宋" w:eastAsia="仿宋" w:cs="仿宋"/>
          <w:b/>
          <w:bCs/>
          <w:sz w:val="32"/>
          <w:szCs w:val="32"/>
        </w:rPr>
        <w:t>1.</w:t>
      </w:r>
      <w:r>
        <w:rPr>
          <w:rFonts w:hint="eastAsia" w:ascii="仿宋" w:hAnsi="仿宋" w:eastAsia="仿宋" w:cs="仿宋"/>
          <w:b/>
          <w:bCs/>
          <w:sz w:val="32"/>
          <w:szCs w:val="32"/>
        </w:rPr>
        <w:t>无偿提供的物业用房、社区办公和活动用房</w:t>
      </w:r>
    </w:p>
    <w:p w14:paraId="4B39324E">
      <w:pPr>
        <w:spacing w:line="480" w:lineRule="exact"/>
        <w:ind w:firstLine="640" w:firstLineChars="200"/>
        <w:rPr>
          <w:rFonts w:hint="eastAsia" w:ascii="仿宋" w:hAnsi="仿宋" w:eastAsia="仿宋" w:cs="Times New Roman"/>
          <w:sz w:val="32"/>
          <w:szCs w:val="32"/>
        </w:rPr>
      </w:pPr>
      <w:r>
        <w:rPr>
          <w:rFonts w:hint="eastAsia" w:ascii="仿宋" w:hAnsi="仿宋" w:eastAsia="仿宋" w:cs="仿宋"/>
          <w:sz w:val="32"/>
          <w:szCs w:val="32"/>
        </w:rPr>
        <w:t>该项目实配物业用房共</w:t>
      </w:r>
      <w:r>
        <w:rPr>
          <w:rFonts w:hint="eastAsia" w:ascii="仿宋" w:hAnsi="仿宋" w:eastAsia="仿宋" w:cs="仿宋"/>
          <w:sz w:val="32"/>
          <w:szCs w:val="32"/>
          <w:lang w:val="en-US" w:eastAsia="zh-CN"/>
        </w:rPr>
        <w:t>2</w:t>
      </w:r>
      <w:r>
        <w:rPr>
          <w:rFonts w:hint="eastAsia" w:ascii="仿宋" w:hAnsi="仿宋" w:eastAsia="仿宋" w:cs="仿宋"/>
          <w:sz w:val="32"/>
          <w:szCs w:val="32"/>
        </w:rPr>
        <w:t>套，建筑面积</w:t>
      </w:r>
      <w:r>
        <w:rPr>
          <w:rFonts w:hint="eastAsia" w:ascii="仿宋" w:hAnsi="仿宋" w:eastAsia="仿宋" w:cs="仿宋"/>
          <w:sz w:val="32"/>
          <w:szCs w:val="32"/>
          <w:lang w:val="en-US" w:eastAsia="zh-CN"/>
        </w:rPr>
        <w:t>216.04</w:t>
      </w:r>
      <w:r>
        <w:rPr>
          <w:rFonts w:hint="eastAsia" w:ascii="仿宋" w:hAnsi="仿宋" w:eastAsia="仿宋" w:cs="仿宋"/>
          <w:sz w:val="32"/>
          <w:szCs w:val="32"/>
        </w:rPr>
        <w:t>平方米。分别位于</w:t>
      </w:r>
      <w:r>
        <w:rPr>
          <w:rFonts w:hint="eastAsia" w:ascii="仿宋" w:hAnsi="仿宋" w:eastAsia="仿宋" w:cs="仿宋"/>
          <w:sz w:val="32"/>
          <w:szCs w:val="32"/>
          <w:lang w:val="en-US" w:eastAsia="zh-CN"/>
        </w:rPr>
        <w:t>S-1</w:t>
      </w:r>
      <w:r>
        <w:rPr>
          <w:rFonts w:hint="eastAsia" w:ascii="仿宋" w:hAnsi="仿宋" w:eastAsia="仿宋" w:cs="仿宋"/>
          <w:sz w:val="32"/>
          <w:szCs w:val="32"/>
        </w:rPr>
        <w:t>号楼1-102</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78.90平方米</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S-2号楼1-206（137.14平方米），</w:t>
      </w:r>
      <w:r>
        <w:rPr>
          <w:rFonts w:hint="eastAsia" w:ascii="仿宋" w:hAnsi="仿宋" w:eastAsia="仿宋" w:cs="仿宋"/>
          <w:sz w:val="32"/>
          <w:szCs w:val="32"/>
        </w:rPr>
        <w:t>社区办公和活动用房共</w:t>
      </w:r>
      <w:r>
        <w:rPr>
          <w:rFonts w:hint="eastAsia" w:ascii="仿宋" w:hAnsi="仿宋" w:eastAsia="仿宋" w:cs="仿宋"/>
          <w:sz w:val="32"/>
          <w:szCs w:val="32"/>
          <w:lang w:val="en-US" w:eastAsia="zh-CN"/>
        </w:rPr>
        <w:t>6</w:t>
      </w:r>
      <w:r>
        <w:rPr>
          <w:rFonts w:hint="eastAsia" w:ascii="仿宋" w:hAnsi="仿宋" w:eastAsia="仿宋" w:cs="仿宋"/>
          <w:sz w:val="32"/>
          <w:szCs w:val="32"/>
        </w:rPr>
        <w:t>套，建筑面积</w:t>
      </w:r>
      <w:r>
        <w:rPr>
          <w:rFonts w:hint="eastAsia" w:ascii="仿宋" w:hAnsi="仿宋" w:eastAsia="仿宋" w:cs="仿宋"/>
          <w:sz w:val="32"/>
          <w:szCs w:val="32"/>
          <w:lang w:val="en-US" w:eastAsia="zh-CN"/>
        </w:rPr>
        <w:t>624.1</w:t>
      </w:r>
      <w:r>
        <w:rPr>
          <w:rFonts w:hint="eastAsia" w:ascii="仿宋" w:hAnsi="仿宋" w:eastAsia="仿宋" w:cs="仿宋"/>
          <w:sz w:val="32"/>
          <w:szCs w:val="32"/>
        </w:rPr>
        <w:t>平方米。其中</w:t>
      </w:r>
      <w:r>
        <w:rPr>
          <w:rFonts w:hint="eastAsia" w:ascii="仿宋" w:hAnsi="仿宋" w:eastAsia="仿宋" w:cs="仿宋"/>
          <w:sz w:val="32"/>
          <w:szCs w:val="32"/>
          <w:lang w:val="en-US" w:eastAsia="zh-CN"/>
        </w:rPr>
        <w:t>养老服务设施用房</w:t>
      </w:r>
      <w:r>
        <w:rPr>
          <w:rFonts w:hint="eastAsia" w:ascii="仿宋" w:hAnsi="仿宋" w:eastAsia="仿宋" w:cs="仿宋"/>
          <w:sz w:val="32"/>
          <w:szCs w:val="32"/>
        </w:rPr>
        <w:t>位于</w:t>
      </w:r>
      <w:r>
        <w:rPr>
          <w:rFonts w:hint="eastAsia" w:ascii="仿宋" w:hAnsi="仿宋" w:eastAsia="仿宋" w:cs="仿宋"/>
          <w:sz w:val="32"/>
          <w:szCs w:val="32"/>
          <w:lang w:val="en-US" w:eastAsia="zh-CN"/>
        </w:rPr>
        <w:t>S-2</w:t>
      </w:r>
      <w:r>
        <w:rPr>
          <w:rFonts w:hint="eastAsia" w:ascii="仿宋" w:hAnsi="仿宋" w:eastAsia="仿宋" w:cs="仿宋"/>
          <w:sz w:val="32"/>
          <w:szCs w:val="32"/>
        </w:rPr>
        <w:t>号楼1-201（</w:t>
      </w:r>
      <w:r>
        <w:rPr>
          <w:rFonts w:hint="eastAsia" w:ascii="仿宋" w:hAnsi="仿宋" w:eastAsia="仿宋" w:cs="仿宋"/>
          <w:sz w:val="32"/>
          <w:szCs w:val="32"/>
          <w:lang w:val="en-US" w:eastAsia="zh-CN"/>
        </w:rPr>
        <w:t>80.09</w:t>
      </w:r>
      <w:r>
        <w:rPr>
          <w:rFonts w:hint="eastAsia" w:ascii="仿宋" w:hAnsi="仿宋" w:eastAsia="仿宋" w:cs="仿宋"/>
          <w:sz w:val="32"/>
          <w:szCs w:val="32"/>
        </w:rPr>
        <w:t>平方米）、</w:t>
      </w:r>
      <w:r>
        <w:rPr>
          <w:rFonts w:hint="eastAsia" w:ascii="仿宋" w:hAnsi="仿宋" w:eastAsia="仿宋" w:cs="仿宋"/>
          <w:sz w:val="32"/>
          <w:szCs w:val="32"/>
          <w:lang w:val="en-US" w:eastAsia="zh-CN"/>
        </w:rPr>
        <w:t>业主委员会议事用房位于S-2号楼1-202</w:t>
      </w:r>
      <w:r>
        <w:rPr>
          <w:rFonts w:hint="eastAsia" w:ascii="仿宋" w:hAnsi="仿宋" w:eastAsia="仿宋" w:cs="仿宋"/>
          <w:sz w:val="32"/>
          <w:szCs w:val="32"/>
        </w:rPr>
        <w:t>（</w:t>
      </w:r>
      <w:r>
        <w:rPr>
          <w:rFonts w:hint="eastAsia" w:ascii="仿宋" w:hAnsi="仿宋" w:eastAsia="仿宋" w:cs="仿宋"/>
          <w:sz w:val="32"/>
          <w:szCs w:val="32"/>
          <w:lang w:val="en-US" w:eastAsia="zh-CN"/>
        </w:rPr>
        <w:t>30.8</w:t>
      </w:r>
      <w:r>
        <w:rPr>
          <w:rFonts w:hint="eastAsia" w:ascii="仿宋" w:hAnsi="仿宋" w:eastAsia="仿宋" w:cs="仿宋"/>
          <w:sz w:val="32"/>
          <w:szCs w:val="32"/>
        </w:rPr>
        <w:t>平方米）；社区服务</w:t>
      </w:r>
      <w:r>
        <w:rPr>
          <w:rFonts w:hint="eastAsia" w:ascii="仿宋" w:hAnsi="仿宋" w:eastAsia="仿宋" w:cs="仿宋"/>
          <w:sz w:val="32"/>
          <w:szCs w:val="32"/>
          <w:lang w:val="en-US" w:eastAsia="zh-CN"/>
        </w:rPr>
        <w:t>用房</w:t>
      </w:r>
      <w:r>
        <w:rPr>
          <w:rFonts w:hint="eastAsia" w:ascii="仿宋" w:hAnsi="仿宋" w:eastAsia="仿宋" w:cs="仿宋"/>
          <w:sz w:val="32"/>
          <w:szCs w:val="32"/>
        </w:rPr>
        <w:t>位于</w:t>
      </w:r>
      <w:r>
        <w:rPr>
          <w:rFonts w:hint="eastAsia" w:ascii="仿宋" w:hAnsi="仿宋" w:eastAsia="仿宋" w:cs="仿宋"/>
          <w:sz w:val="32"/>
          <w:szCs w:val="32"/>
          <w:lang w:val="en-US" w:eastAsia="zh-CN"/>
        </w:rPr>
        <w:t>S-2</w:t>
      </w:r>
      <w:r>
        <w:rPr>
          <w:rFonts w:hint="eastAsia" w:ascii="仿宋" w:hAnsi="仿宋" w:eastAsia="仿宋" w:cs="仿宋"/>
          <w:sz w:val="32"/>
          <w:szCs w:val="32"/>
        </w:rPr>
        <w:t>号楼</w:t>
      </w:r>
      <w:r>
        <w:rPr>
          <w:rFonts w:hint="eastAsia" w:ascii="仿宋" w:hAnsi="仿宋" w:eastAsia="仿宋" w:cs="仿宋"/>
          <w:sz w:val="32"/>
          <w:szCs w:val="32"/>
          <w:lang w:val="en-US" w:eastAsia="zh-CN"/>
        </w:rPr>
        <w:t>1-203</w:t>
      </w:r>
      <w:r>
        <w:rPr>
          <w:rFonts w:hint="eastAsia" w:ascii="仿宋" w:hAnsi="仿宋" w:eastAsia="仿宋" w:cs="仿宋"/>
          <w:sz w:val="32"/>
          <w:szCs w:val="32"/>
        </w:rPr>
        <w:t>（</w:t>
      </w:r>
      <w:r>
        <w:rPr>
          <w:rFonts w:hint="eastAsia" w:ascii="仿宋" w:hAnsi="仿宋" w:eastAsia="仿宋" w:cs="仿宋"/>
          <w:sz w:val="32"/>
          <w:szCs w:val="32"/>
          <w:lang w:val="en-US" w:eastAsia="zh-CN"/>
        </w:rPr>
        <w:t>154.18</w:t>
      </w:r>
      <w:r>
        <w:rPr>
          <w:rFonts w:hint="eastAsia" w:ascii="仿宋" w:hAnsi="仿宋" w:eastAsia="仿宋" w:cs="仿宋"/>
          <w:sz w:val="32"/>
          <w:szCs w:val="32"/>
        </w:rPr>
        <w:t>平方米）、</w:t>
      </w:r>
      <w:r>
        <w:rPr>
          <w:rFonts w:hint="eastAsia" w:ascii="仿宋" w:hAnsi="仿宋" w:eastAsia="仿宋" w:cs="仿宋"/>
          <w:sz w:val="32"/>
          <w:szCs w:val="32"/>
          <w:lang w:val="en-US" w:eastAsia="zh-CN"/>
        </w:rPr>
        <w:t>1-204</w:t>
      </w:r>
      <w:r>
        <w:rPr>
          <w:rFonts w:hint="eastAsia" w:ascii="仿宋" w:hAnsi="仿宋" w:eastAsia="仿宋" w:cs="仿宋"/>
          <w:sz w:val="32"/>
          <w:szCs w:val="32"/>
        </w:rPr>
        <w:t>（</w:t>
      </w:r>
      <w:r>
        <w:rPr>
          <w:rFonts w:hint="eastAsia" w:ascii="仿宋" w:hAnsi="仿宋" w:eastAsia="仿宋" w:cs="仿宋"/>
          <w:sz w:val="32"/>
          <w:szCs w:val="32"/>
          <w:lang w:val="en-US" w:eastAsia="zh-CN"/>
        </w:rPr>
        <w:t>80.24</w:t>
      </w:r>
      <w:r>
        <w:rPr>
          <w:rFonts w:hint="eastAsia" w:ascii="仿宋" w:hAnsi="仿宋" w:eastAsia="仿宋" w:cs="仿宋"/>
          <w:sz w:val="32"/>
          <w:szCs w:val="32"/>
        </w:rPr>
        <w:t>平方米）</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1-205</w:t>
      </w:r>
      <w:r>
        <w:rPr>
          <w:rFonts w:hint="eastAsia" w:ascii="仿宋" w:hAnsi="仿宋" w:eastAsia="仿宋" w:cs="仿宋"/>
          <w:sz w:val="32"/>
          <w:szCs w:val="32"/>
        </w:rPr>
        <w:t>（</w:t>
      </w:r>
      <w:r>
        <w:rPr>
          <w:rFonts w:hint="eastAsia" w:ascii="仿宋" w:hAnsi="仿宋" w:eastAsia="仿宋" w:cs="仿宋"/>
          <w:sz w:val="32"/>
          <w:szCs w:val="32"/>
          <w:lang w:val="en-US" w:eastAsia="zh-CN"/>
        </w:rPr>
        <w:t>213.62</w:t>
      </w:r>
      <w:r>
        <w:rPr>
          <w:rFonts w:hint="eastAsia" w:ascii="仿宋" w:hAnsi="仿宋" w:eastAsia="仿宋" w:cs="仿宋"/>
          <w:sz w:val="32"/>
          <w:szCs w:val="32"/>
        </w:rPr>
        <w:t>平方米）</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1-207</w:t>
      </w:r>
      <w:r>
        <w:rPr>
          <w:rFonts w:hint="eastAsia" w:ascii="仿宋" w:hAnsi="仿宋" w:eastAsia="仿宋" w:cs="仿宋"/>
          <w:sz w:val="32"/>
          <w:szCs w:val="32"/>
        </w:rPr>
        <w:t>（</w:t>
      </w:r>
      <w:r>
        <w:rPr>
          <w:rFonts w:hint="eastAsia" w:ascii="仿宋" w:hAnsi="仿宋" w:eastAsia="仿宋" w:cs="仿宋"/>
          <w:sz w:val="32"/>
          <w:szCs w:val="32"/>
          <w:lang w:val="en-US" w:eastAsia="zh-CN"/>
        </w:rPr>
        <w:t>65.17</w:t>
      </w:r>
      <w:r>
        <w:rPr>
          <w:rFonts w:hint="eastAsia" w:ascii="仿宋" w:hAnsi="仿宋" w:eastAsia="仿宋" w:cs="仿宋"/>
          <w:sz w:val="32"/>
          <w:szCs w:val="32"/>
        </w:rPr>
        <w:t>平方米）。</w:t>
      </w:r>
    </w:p>
    <w:p w14:paraId="53BF6A09">
      <w:pPr>
        <w:spacing w:line="480" w:lineRule="exact"/>
        <w:ind w:firstLine="643" w:firstLineChars="200"/>
        <w:rPr>
          <w:rFonts w:ascii="仿宋" w:hAnsi="仿宋" w:eastAsia="仿宋" w:cs="Times New Roman"/>
          <w:b/>
          <w:bCs/>
          <w:sz w:val="32"/>
          <w:szCs w:val="32"/>
        </w:rPr>
      </w:pPr>
      <w:r>
        <w:rPr>
          <w:rFonts w:ascii="仿宋" w:hAnsi="仿宋" w:eastAsia="仿宋" w:cs="仿宋"/>
          <w:b/>
          <w:bCs/>
          <w:sz w:val="32"/>
          <w:szCs w:val="32"/>
        </w:rPr>
        <w:t>2.</w:t>
      </w:r>
      <w:r>
        <w:rPr>
          <w:rFonts w:hint="eastAsia" w:ascii="仿宋" w:hAnsi="仿宋" w:eastAsia="仿宋" w:cs="仿宋"/>
          <w:b/>
          <w:bCs/>
          <w:sz w:val="32"/>
          <w:szCs w:val="32"/>
        </w:rPr>
        <w:t>其他公共配套建筑及“非卖”房屋共</w:t>
      </w:r>
      <w:r>
        <w:rPr>
          <w:rFonts w:hint="eastAsia" w:ascii="仿宋" w:hAnsi="仿宋" w:eastAsia="仿宋" w:cs="仿宋"/>
          <w:b/>
          <w:bCs/>
          <w:sz w:val="32"/>
          <w:szCs w:val="32"/>
          <w:lang w:val="en-US" w:eastAsia="zh-CN"/>
        </w:rPr>
        <w:t>89</w:t>
      </w:r>
      <w:r>
        <w:rPr>
          <w:rFonts w:hint="eastAsia" w:ascii="仿宋" w:hAnsi="仿宋" w:eastAsia="仿宋" w:cs="仿宋"/>
          <w:b/>
          <w:bCs/>
          <w:sz w:val="32"/>
          <w:szCs w:val="32"/>
        </w:rPr>
        <w:t>套，建筑面积</w:t>
      </w:r>
      <w:r>
        <w:rPr>
          <w:rFonts w:hint="eastAsia" w:ascii="仿宋" w:hAnsi="仿宋" w:eastAsia="仿宋" w:cs="仿宋"/>
          <w:b/>
          <w:bCs/>
          <w:sz w:val="32"/>
          <w:szCs w:val="32"/>
          <w:lang w:val="en-US" w:eastAsia="zh-CN"/>
        </w:rPr>
        <w:t>9324.23</w:t>
      </w:r>
      <w:r>
        <w:rPr>
          <w:rFonts w:hint="eastAsia" w:ascii="仿宋" w:hAnsi="仿宋" w:eastAsia="仿宋" w:cs="仿宋"/>
          <w:b/>
          <w:bCs/>
          <w:sz w:val="32"/>
          <w:szCs w:val="32"/>
        </w:rPr>
        <w:t>平方米。详细情况见下表：</w:t>
      </w:r>
    </w:p>
    <w:tbl>
      <w:tblPr>
        <w:tblStyle w:val="8"/>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454"/>
        <w:gridCol w:w="1620"/>
        <w:gridCol w:w="1485"/>
        <w:gridCol w:w="1650"/>
        <w:gridCol w:w="907"/>
      </w:tblGrid>
      <w:tr w14:paraId="0BAD0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4AFAE7B4">
            <w:pPr>
              <w:spacing w:line="480" w:lineRule="exact"/>
              <w:jc w:val="center"/>
              <w:rPr>
                <w:rFonts w:ascii="仿宋" w:hAnsi="仿宋" w:eastAsia="仿宋" w:cs="Times New Roman"/>
                <w:kern w:val="0"/>
                <w:sz w:val="30"/>
                <w:szCs w:val="30"/>
              </w:rPr>
            </w:pPr>
            <w:r>
              <w:rPr>
                <w:rFonts w:hint="eastAsia" w:ascii="仿宋" w:hAnsi="仿宋" w:eastAsia="仿宋" w:cs="仿宋"/>
                <w:kern w:val="0"/>
                <w:sz w:val="30"/>
                <w:szCs w:val="30"/>
              </w:rPr>
              <w:t>序号</w:t>
            </w:r>
          </w:p>
        </w:tc>
        <w:tc>
          <w:tcPr>
            <w:tcW w:w="1454" w:type="dxa"/>
          </w:tcPr>
          <w:p w14:paraId="74B49F35">
            <w:pPr>
              <w:spacing w:line="480" w:lineRule="exact"/>
              <w:jc w:val="center"/>
              <w:rPr>
                <w:rFonts w:ascii="仿宋" w:hAnsi="仿宋" w:eastAsia="仿宋" w:cs="仿宋"/>
                <w:kern w:val="0"/>
                <w:sz w:val="30"/>
                <w:szCs w:val="30"/>
              </w:rPr>
            </w:pPr>
            <w:r>
              <w:rPr>
                <w:rFonts w:hint="eastAsia" w:ascii="仿宋" w:hAnsi="仿宋" w:eastAsia="仿宋" w:cs="仿宋"/>
                <w:kern w:val="0"/>
                <w:sz w:val="30"/>
                <w:szCs w:val="30"/>
              </w:rPr>
              <w:t>楼号</w:t>
            </w:r>
          </w:p>
        </w:tc>
        <w:tc>
          <w:tcPr>
            <w:tcW w:w="1620" w:type="dxa"/>
          </w:tcPr>
          <w:p w14:paraId="200F5CE4">
            <w:pPr>
              <w:spacing w:line="480" w:lineRule="exact"/>
              <w:jc w:val="center"/>
              <w:rPr>
                <w:rFonts w:ascii="仿宋" w:hAnsi="仿宋" w:eastAsia="仿宋" w:cs="Times New Roman"/>
                <w:kern w:val="0"/>
                <w:sz w:val="30"/>
                <w:szCs w:val="30"/>
              </w:rPr>
            </w:pPr>
            <w:r>
              <w:rPr>
                <w:rFonts w:hint="eastAsia" w:ascii="仿宋" w:hAnsi="仿宋" w:eastAsia="仿宋" w:cs="仿宋"/>
                <w:kern w:val="0"/>
                <w:sz w:val="30"/>
                <w:szCs w:val="30"/>
              </w:rPr>
              <w:t>房号</w:t>
            </w:r>
          </w:p>
        </w:tc>
        <w:tc>
          <w:tcPr>
            <w:tcW w:w="1485" w:type="dxa"/>
          </w:tcPr>
          <w:p w14:paraId="6B44A411">
            <w:pPr>
              <w:spacing w:line="480" w:lineRule="exact"/>
              <w:jc w:val="center"/>
              <w:rPr>
                <w:rFonts w:hint="eastAsia" w:ascii="仿宋" w:hAnsi="仿宋" w:eastAsia="仿宋" w:cs="Times New Roman"/>
                <w:kern w:val="0"/>
                <w:sz w:val="30"/>
                <w:szCs w:val="30"/>
                <w:lang w:val="en-US" w:eastAsia="zh-CN"/>
              </w:rPr>
            </w:pPr>
            <w:r>
              <w:rPr>
                <w:rFonts w:hint="eastAsia" w:ascii="仿宋" w:hAnsi="仿宋" w:eastAsia="仿宋" w:cs="仿宋"/>
                <w:kern w:val="0"/>
                <w:sz w:val="30"/>
                <w:szCs w:val="30"/>
              </w:rPr>
              <w:t>建筑面</w:t>
            </w:r>
            <w:r>
              <w:rPr>
                <w:rFonts w:hint="eastAsia" w:ascii="仿宋" w:hAnsi="仿宋" w:eastAsia="仿宋" w:cs="仿宋"/>
                <w:kern w:val="0"/>
                <w:sz w:val="30"/>
                <w:szCs w:val="30"/>
                <w:lang w:val="en-US" w:eastAsia="zh-CN"/>
              </w:rPr>
              <w:t>积</w:t>
            </w:r>
          </w:p>
        </w:tc>
        <w:tc>
          <w:tcPr>
            <w:tcW w:w="1650" w:type="dxa"/>
          </w:tcPr>
          <w:p w14:paraId="21013AA4">
            <w:pPr>
              <w:spacing w:line="480" w:lineRule="exact"/>
              <w:jc w:val="center"/>
              <w:rPr>
                <w:rFonts w:ascii="仿宋" w:hAnsi="仿宋" w:eastAsia="仿宋" w:cs="Times New Roman"/>
                <w:kern w:val="0"/>
                <w:sz w:val="30"/>
                <w:szCs w:val="30"/>
              </w:rPr>
            </w:pPr>
            <w:r>
              <w:rPr>
                <w:rFonts w:hint="eastAsia" w:ascii="仿宋" w:hAnsi="仿宋" w:eastAsia="仿宋" w:cs="仿宋"/>
                <w:kern w:val="0"/>
                <w:sz w:val="30"/>
                <w:szCs w:val="30"/>
              </w:rPr>
              <w:t>用途</w:t>
            </w:r>
          </w:p>
        </w:tc>
        <w:tc>
          <w:tcPr>
            <w:tcW w:w="907" w:type="dxa"/>
          </w:tcPr>
          <w:p w14:paraId="67B7962F">
            <w:pPr>
              <w:spacing w:line="480" w:lineRule="exact"/>
              <w:jc w:val="center"/>
              <w:rPr>
                <w:rFonts w:ascii="仿宋" w:hAnsi="仿宋" w:eastAsia="仿宋" w:cs="Times New Roman"/>
                <w:kern w:val="0"/>
                <w:sz w:val="30"/>
                <w:szCs w:val="30"/>
              </w:rPr>
            </w:pPr>
            <w:r>
              <w:rPr>
                <w:rFonts w:hint="eastAsia" w:ascii="仿宋" w:hAnsi="仿宋" w:eastAsia="仿宋" w:cs="仿宋"/>
                <w:kern w:val="0"/>
                <w:sz w:val="30"/>
                <w:szCs w:val="30"/>
              </w:rPr>
              <w:t>备注</w:t>
            </w:r>
          </w:p>
        </w:tc>
      </w:tr>
      <w:tr w14:paraId="043C4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25" w:type="dxa"/>
          </w:tcPr>
          <w:p w14:paraId="5C72B057">
            <w:pPr>
              <w:spacing w:line="480" w:lineRule="exact"/>
              <w:jc w:val="center"/>
              <w:rPr>
                <w:rFonts w:ascii="仿宋" w:hAnsi="仿宋" w:eastAsia="仿宋" w:cs="仿宋"/>
                <w:kern w:val="0"/>
                <w:sz w:val="30"/>
                <w:szCs w:val="30"/>
              </w:rPr>
            </w:pPr>
            <w:r>
              <w:rPr>
                <w:rFonts w:ascii="仿宋" w:hAnsi="仿宋" w:eastAsia="仿宋" w:cs="仿宋"/>
                <w:kern w:val="0"/>
                <w:sz w:val="30"/>
                <w:szCs w:val="30"/>
              </w:rPr>
              <w:t>1</w:t>
            </w:r>
          </w:p>
        </w:tc>
        <w:tc>
          <w:tcPr>
            <w:tcW w:w="1454" w:type="dxa"/>
          </w:tcPr>
          <w:p w14:paraId="0D42A2ED">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1</w:t>
            </w:r>
          </w:p>
        </w:tc>
        <w:tc>
          <w:tcPr>
            <w:tcW w:w="1620" w:type="dxa"/>
          </w:tcPr>
          <w:p w14:paraId="11EC724D">
            <w:pPr>
              <w:spacing w:line="480" w:lineRule="exact"/>
              <w:jc w:val="center"/>
              <w:rPr>
                <w:rFonts w:ascii="仿宋" w:hAnsi="仿宋" w:eastAsia="仿宋" w:cs="Times New Roman"/>
                <w:kern w:val="0"/>
                <w:sz w:val="30"/>
                <w:szCs w:val="30"/>
              </w:rPr>
            </w:pPr>
            <w:r>
              <w:rPr>
                <w:rFonts w:hint="eastAsia" w:ascii="仿宋" w:hAnsi="仿宋" w:eastAsia="仿宋" w:cs="Times New Roman"/>
                <w:kern w:val="0"/>
                <w:sz w:val="30"/>
                <w:szCs w:val="30"/>
              </w:rPr>
              <w:t>1-01</w:t>
            </w:r>
          </w:p>
        </w:tc>
        <w:tc>
          <w:tcPr>
            <w:tcW w:w="1485" w:type="dxa"/>
          </w:tcPr>
          <w:p w14:paraId="343948EC">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55.65</w:t>
            </w:r>
          </w:p>
        </w:tc>
        <w:tc>
          <w:tcPr>
            <w:tcW w:w="1650" w:type="dxa"/>
          </w:tcPr>
          <w:p w14:paraId="51FB2A43">
            <w:pPr>
              <w:spacing w:line="480" w:lineRule="exact"/>
              <w:jc w:val="center"/>
              <w:rPr>
                <w:rFonts w:ascii="仿宋" w:hAnsi="仿宋" w:eastAsia="仿宋" w:cs="Times New Roman"/>
                <w:kern w:val="0"/>
                <w:sz w:val="30"/>
                <w:szCs w:val="30"/>
              </w:rPr>
            </w:pPr>
            <w:r>
              <w:rPr>
                <w:rFonts w:hint="eastAsia" w:ascii="仿宋" w:hAnsi="仿宋" w:eastAsia="仿宋" w:cs="Times New Roman"/>
                <w:kern w:val="0"/>
                <w:sz w:val="30"/>
                <w:szCs w:val="30"/>
              </w:rPr>
              <w:t>水箱间</w:t>
            </w:r>
          </w:p>
        </w:tc>
        <w:tc>
          <w:tcPr>
            <w:tcW w:w="907" w:type="dxa"/>
          </w:tcPr>
          <w:p w14:paraId="18C2D7AD">
            <w:pPr>
              <w:spacing w:line="480" w:lineRule="exact"/>
              <w:jc w:val="center"/>
              <w:rPr>
                <w:rFonts w:ascii="仿宋" w:hAnsi="仿宋" w:eastAsia="仿宋" w:cs="Times New Roman"/>
                <w:kern w:val="0"/>
                <w:sz w:val="30"/>
                <w:szCs w:val="30"/>
              </w:rPr>
            </w:pPr>
            <w:r>
              <w:rPr>
                <w:rFonts w:hint="eastAsia" w:ascii="仿宋" w:hAnsi="仿宋" w:eastAsia="仿宋" w:cs="仿宋"/>
                <w:kern w:val="0"/>
                <w:sz w:val="30"/>
                <w:szCs w:val="30"/>
              </w:rPr>
              <w:t>非卖</w:t>
            </w:r>
          </w:p>
        </w:tc>
      </w:tr>
      <w:tr w14:paraId="4236D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25" w:type="dxa"/>
          </w:tcPr>
          <w:p w14:paraId="310D1BAC">
            <w:pPr>
              <w:spacing w:line="480" w:lineRule="exact"/>
              <w:jc w:val="center"/>
              <w:rPr>
                <w:rFonts w:ascii="仿宋" w:hAnsi="仿宋" w:eastAsia="仿宋" w:cs="仿宋"/>
                <w:kern w:val="0"/>
                <w:sz w:val="30"/>
                <w:szCs w:val="30"/>
              </w:rPr>
            </w:pPr>
            <w:r>
              <w:rPr>
                <w:rFonts w:ascii="仿宋" w:hAnsi="仿宋" w:eastAsia="仿宋" w:cs="仿宋"/>
                <w:kern w:val="0"/>
                <w:sz w:val="30"/>
                <w:szCs w:val="30"/>
              </w:rPr>
              <w:t>2</w:t>
            </w:r>
          </w:p>
        </w:tc>
        <w:tc>
          <w:tcPr>
            <w:tcW w:w="1454" w:type="dxa"/>
          </w:tcPr>
          <w:p w14:paraId="4FF1B464">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S-2</w:t>
            </w:r>
          </w:p>
        </w:tc>
        <w:tc>
          <w:tcPr>
            <w:tcW w:w="1620" w:type="dxa"/>
          </w:tcPr>
          <w:p w14:paraId="44B61BFB">
            <w:pPr>
              <w:spacing w:line="480" w:lineRule="exact"/>
              <w:jc w:val="center"/>
              <w:rPr>
                <w:rFonts w:hint="eastAsia" w:ascii="仿宋" w:hAnsi="仿宋" w:eastAsia="仿宋" w:cs="Times New Roman"/>
                <w:kern w:val="0"/>
                <w:sz w:val="30"/>
                <w:szCs w:val="30"/>
                <w:lang w:eastAsia="zh-CN"/>
              </w:rPr>
            </w:pPr>
            <w:r>
              <w:rPr>
                <w:rFonts w:hint="eastAsia" w:ascii="仿宋" w:hAnsi="仿宋" w:eastAsia="仿宋" w:cs="Times New Roman"/>
                <w:kern w:val="0"/>
                <w:sz w:val="30"/>
                <w:szCs w:val="30"/>
              </w:rPr>
              <w:t>1-10</w:t>
            </w:r>
            <w:r>
              <w:rPr>
                <w:rFonts w:hint="eastAsia" w:ascii="仿宋" w:hAnsi="仿宋" w:eastAsia="仿宋" w:cs="Times New Roman"/>
                <w:kern w:val="0"/>
                <w:sz w:val="30"/>
                <w:szCs w:val="30"/>
                <w:lang w:val="en-US" w:eastAsia="zh-CN"/>
              </w:rPr>
              <w:t>2</w:t>
            </w:r>
          </w:p>
        </w:tc>
        <w:tc>
          <w:tcPr>
            <w:tcW w:w="1485" w:type="dxa"/>
          </w:tcPr>
          <w:p w14:paraId="3B7FD7AF">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33.79</w:t>
            </w:r>
          </w:p>
        </w:tc>
        <w:tc>
          <w:tcPr>
            <w:tcW w:w="1650" w:type="dxa"/>
          </w:tcPr>
          <w:p w14:paraId="19979162">
            <w:pPr>
              <w:spacing w:line="480" w:lineRule="exact"/>
              <w:jc w:val="center"/>
              <w:rPr>
                <w:rFonts w:ascii="仿宋" w:hAnsi="仿宋" w:eastAsia="仿宋" w:cs="Times New Roman"/>
                <w:kern w:val="0"/>
                <w:sz w:val="30"/>
                <w:szCs w:val="30"/>
              </w:rPr>
            </w:pPr>
            <w:r>
              <w:rPr>
                <w:rFonts w:hint="eastAsia" w:ascii="仿宋" w:hAnsi="仿宋" w:eastAsia="仿宋" w:cs="Times New Roman"/>
                <w:kern w:val="0"/>
                <w:sz w:val="28"/>
                <w:szCs w:val="28"/>
              </w:rPr>
              <w:t>消防控制室</w:t>
            </w:r>
          </w:p>
        </w:tc>
        <w:tc>
          <w:tcPr>
            <w:tcW w:w="907" w:type="dxa"/>
          </w:tcPr>
          <w:p w14:paraId="496EFF4B">
            <w:pPr>
              <w:spacing w:line="480" w:lineRule="exact"/>
              <w:jc w:val="center"/>
              <w:rPr>
                <w:rFonts w:ascii="仿宋" w:hAnsi="仿宋" w:eastAsia="仿宋" w:cs="Times New Roman"/>
                <w:kern w:val="0"/>
                <w:sz w:val="30"/>
                <w:szCs w:val="30"/>
              </w:rPr>
            </w:pPr>
            <w:r>
              <w:rPr>
                <w:rFonts w:hint="eastAsia" w:ascii="仿宋" w:hAnsi="仿宋" w:eastAsia="仿宋" w:cs="Times New Roman"/>
                <w:kern w:val="0"/>
                <w:sz w:val="30"/>
                <w:szCs w:val="30"/>
              </w:rPr>
              <w:t>非卖</w:t>
            </w:r>
          </w:p>
        </w:tc>
      </w:tr>
      <w:tr w14:paraId="73F3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71BE62C9">
            <w:pPr>
              <w:spacing w:line="480" w:lineRule="exact"/>
              <w:jc w:val="center"/>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3</w:t>
            </w:r>
          </w:p>
        </w:tc>
        <w:tc>
          <w:tcPr>
            <w:tcW w:w="1454" w:type="dxa"/>
          </w:tcPr>
          <w:p w14:paraId="13FA2641">
            <w:pPr>
              <w:spacing w:line="480" w:lineRule="exact"/>
              <w:jc w:val="center"/>
              <w:rPr>
                <w:rFonts w:hint="eastAsia"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地下车库</w:t>
            </w:r>
          </w:p>
        </w:tc>
        <w:tc>
          <w:tcPr>
            <w:tcW w:w="1620" w:type="dxa"/>
          </w:tcPr>
          <w:p w14:paraId="14A4FE60">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B1--105</w:t>
            </w:r>
          </w:p>
        </w:tc>
        <w:tc>
          <w:tcPr>
            <w:tcW w:w="1485" w:type="dxa"/>
          </w:tcPr>
          <w:p w14:paraId="059C1C27">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64.84</w:t>
            </w:r>
          </w:p>
        </w:tc>
        <w:tc>
          <w:tcPr>
            <w:tcW w:w="1650" w:type="dxa"/>
          </w:tcPr>
          <w:p w14:paraId="3BAAFEAB">
            <w:pPr>
              <w:spacing w:line="480" w:lineRule="exact"/>
              <w:jc w:val="center"/>
              <w:rPr>
                <w:rFonts w:hint="eastAsia"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设备用房</w:t>
            </w:r>
          </w:p>
        </w:tc>
        <w:tc>
          <w:tcPr>
            <w:tcW w:w="907" w:type="dxa"/>
          </w:tcPr>
          <w:p w14:paraId="56FB7C93">
            <w:pPr>
              <w:spacing w:line="480" w:lineRule="exact"/>
              <w:jc w:val="center"/>
              <w:rPr>
                <w:rFonts w:ascii="仿宋" w:hAnsi="仿宋" w:eastAsia="仿宋" w:cs="Times New Roman"/>
                <w:kern w:val="0"/>
                <w:sz w:val="30"/>
                <w:szCs w:val="30"/>
              </w:rPr>
            </w:pPr>
            <w:r>
              <w:rPr>
                <w:rFonts w:hint="eastAsia" w:ascii="仿宋" w:hAnsi="仿宋" w:eastAsia="仿宋" w:cs="Times New Roman"/>
                <w:kern w:val="0"/>
                <w:sz w:val="30"/>
                <w:szCs w:val="30"/>
              </w:rPr>
              <w:t>非卖</w:t>
            </w:r>
          </w:p>
        </w:tc>
      </w:tr>
      <w:tr w14:paraId="14E2A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14CEDC13">
            <w:pPr>
              <w:spacing w:line="480" w:lineRule="exact"/>
              <w:jc w:val="center"/>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4</w:t>
            </w:r>
          </w:p>
        </w:tc>
        <w:tc>
          <w:tcPr>
            <w:tcW w:w="1454" w:type="dxa"/>
          </w:tcPr>
          <w:p w14:paraId="6C525928">
            <w:pPr>
              <w:spacing w:line="480" w:lineRule="exact"/>
              <w:jc w:val="center"/>
              <w:rPr>
                <w:rFonts w:ascii="仿宋" w:hAnsi="仿宋" w:eastAsia="仿宋" w:cs="Times New Roman"/>
                <w:kern w:val="0"/>
                <w:sz w:val="30"/>
                <w:szCs w:val="30"/>
              </w:rPr>
            </w:pPr>
            <w:r>
              <w:rPr>
                <w:rFonts w:hint="eastAsia" w:ascii="仿宋" w:hAnsi="仿宋" w:eastAsia="仿宋" w:cs="Times New Roman"/>
                <w:kern w:val="0"/>
                <w:sz w:val="30"/>
                <w:szCs w:val="30"/>
                <w:lang w:val="en-US" w:eastAsia="zh-CN"/>
              </w:rPr>
              <w:t>地下车库</w:t>
            </w:r>
          </w:p>
        </w:tc>
        <w:tc>
          <w:tcPr>
            <w:tcW w:w="1620" w:type="dxa"/>
          </w:tcPr>
          <w:p w14:paraId="18385DFD">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B1--107</w:t>
            </w:r>
          </w:p>
        </w:tc>
        <w:tc>
          <w:tcPr>
            <w:tcW w:w="1485" w:type="dxa"/>
          </w:tcPr>
          <w:p w14:paraId="1C53BC06">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13.71</w:t>
            </w:r>
          </w:p>
        </w:tc>
        <w:tc>
          <w:tcPr>
            <w:tcW w:w="1650" w:type="dxa"/>
          </w:tcPr>
          <w:p w14:paraId="3B3CCF44">
            <w:pPr>
              <w:spacing w:line="480" w:lineRule="exact"/>
              <w:jc w:val="center"/>
              <w:rPr>
                <w:rFonts w:hint="eastAsia"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设备用房</w:t>
            </w:r>
          </w:p>
        </w:tc>
        <w:tc>
          <w:tcPr>
            <w:tcW w:w="907" w:type="dxa"/>
          </w:tcPr>
          <w:p w14:paraId="5D768439">
            <w:pPr>
              <w:spacing w:line="480" w:lineRule="exact"/>
              <w:jc w:val="center"/>
              <w:rPr>
                <w:rFonts w:ascii="仿宋" w:hAnsi="仿宋" w:eastAsia="仿宋" w:cs="Times New Roman"/>
                <w:kern w:val="0"/>
                <w:sz w:val="30"/>
                <w:szCs w:val="30"/>
              </w:rPr>
            </w:pPr>
            <w:r>
              <w:rPr>
                <w:rFonts w:hint="eastAsia" w:ascii="仿宋" w:hAnsi="仿宋" w:eastAsia="仿宋" w:cs="Times New Roman"/>
                <w:kern w:val="0"/>
                <w:sz w:val="30"/>
                <w:szCs w:val="30"/>
              </w:rPr>
              <w:t>非卖</w:t>
            </w:r>
          </w:p>
        </w:tc>
      </w:tr>
      <w:tr w14:paraId="283CA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418C63F0">
            <w:pPr>
              <w:spacing w:line="480" w:lineRule="exact"/>
              <w:jc w:val="center"/>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5</w:t>
            </w:r>
          </w:p>
        </w:tc>
        <w:tc>
          <w:tcPr>
            <w:tcW w:w="1454" w:type="dxa"/>
          </w:tcPr>
          <w:p w14:paraId="26700296">
            <w:pPr>
              <w:spacing w:line="480" w:lineRule="exact"/>
              <w:jc w:val="center"/>
              <w:rPr>
                <w:rFonts w:ascii="仿宋" w:hAnsi="仿宋" w:eastAsia="仿宋" w:cs="Times New Roman"/>
                <w:kern w:val="0"/>
                <w:sz w:val="30"/>
                <w:szCs w:val="30"/>
              </w:rPr>
            </w:pPr>
            <w:r>
              <w:rPr>
                <w:rFonts w:hint="eastAsia" w:ascii="仿宋" w:hAnsi="仿宋" w:eastAsia="仿宋" w:cs="Times New Roman"/>
                <w:kern w:val="0"/>
                <w:sz w:val="30"/>
                <w:szCs w:val="30"/>
                <w:lang w:val="en-US" w:eastAsia="zh-CN"/>
              </w:rPr>
              <w:t>地下车库</w:t>
            </w:r>
          </w:p>
        </w:tc>
        <w:tc>
          <w:tcPr>
            <w:tcW w:w="1620" w:type="dxa"/>
          </w:tcPr>
          <w:p w14:paraId="5C91A2E6">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B1--122</w:t>
            </w:r>
          </w:p>
        </w:tc>
        <w:tc>
          <w:tcPr>
            <w:tcW w:w="1485" w:type="dxa"/>
          </w:tcPr>
          <w:p w14:paraId="3D7077E7">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66.61</w:t>
            </w:r>
          </w:p>
        </w:tc>
        <w:tc>
          <w:tcPr>
            <w:tcW w:w="1650" w:type="dxa"/>
          </w:tcPr>
          <w:p w14:paraId="4D365204">
            <w:pPr>
              <w:spacing w:line="480" w:lineRule="exact"/>
              <w:jc w:val="center"/>
              <w:rPr>
                <w:rFonts w:hint="eastAsia"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设备用房</w:t>
            </w:r>
          </w:p>
        </w:tc>
        <w:tc>
          <w:tcPr>
            <w:tcW w:w="907" w:type="dxa"/>
          </w:tcPr>
          <w:p w14:paraId="2E9EE0B1">
            <w:pPr>
              <w:spacing w:line="480" w:lineRule="exact"/>
              <w:jc w:val="center"/>
              <w:rPr>
                <w:rFonts w:ascii="仿宋" w:hAnsi="仿宋" w:eastAsia="仿宋" w:cs="Times New Roman"/>
                <w:kern w:val="0"/>
                <w:sz w:val="30"/>
                <w:szCs w:val="30"/>
              </w:rPr>
            </w:pPr>
            <w:r>
              <w:rPr>
                <w:rFonts w:hint="eastAsia" w:ascii="仿宋" w:hAnsi="仿宋" w:eastAsia="仿宋" w:cs="Times New Roman"/>
                <w:kern w:val="0"/>
                <w:sz w:val="30"/>
                <w:szCs w:val="30"/>
              </w:rPr>
              <w:t>非卖</w:t>
            </w:r>
          </w:p>
        </w:tc>
      </w:tr>
      <w:tr w14:paraId="20CB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1417E72F">
            <w:pPr>
              <w:spacing w:line="480" w:lineRule="exact"/>
              <w:jc w:val="center"/>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6</w:t>
            </w:r>
          </w:p>
        </w:tc>
        <w:tc>
          <w:tcPr>
            <w:tcW w:w="1454" w:type="dxa"/>
          </w:tcPr>
          <w:p w14:paraId="79555A9A">
            <w:pPr>
              <w:spacing w:line="480" w:lineRule="exact"/>
              <w:jc w:val="center"/>
              <w:rPr>
                <w:rFonts w:ascii="仿宋" w:hAnsi="仿宋" w:eastAsia="仿宋" w:cs="Times New Roman"/>
                <w:kern w:val="0"/>
                <w:sz w:val="30"/>
                <w:szCs w:val="30"/>
              </w:rPr>
            </w:pPr>
            <w:r>
              <w:rPr>
                <w:rFonts w:hint="eastAsia" w:ascii="仿宋" w:hAnsi="仿宋" w:eastAsia="仿宋" w:cs="Times New Roman"/>
                <w:kern w:val="0"/>
                <w:sz w:val="30"/>
                <w:szCs w:val="30"/>
                <w:lang w:val="en-US" w:eastAsia="zh-CN"/>
              </w:rPr>
              <w:t>地下车库</w:t>
            </w:r>
          </w:p>
        </w:tc>
        <w:tc>
          <w:tcPr>
            <w:tcW w:w="1620" w:type="dxa"/>
          </w:tcPr>
          <w:p w14:paraId="2896243C">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B1--127</w:t>
            </w:r>
          </w:p>
        </w:tc>
        <w:tc>
          <w:tcPr>
            <w:tcW w:w="1485" w:type="dxa"/>
          </w:tcPr>
          <w:p w14:paraId="40B76A30">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18.95</w:t>
            </w:r>
          </w:p>
        </w:tc>
        <w:tc>
          <w:tcPr>
            <w:tcW w:w="1650" w:type="dxa"/>
          </w:tcPr>
          <w:p w14:paraId="7D6DED75">
            <w:pPr>
              <w:spacing w:line="480" w:lineRule="exact"/>
              <w:jc w:val="center"/>
              <w:rPr>
                <w:rFonts w:hint="eastAsia"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设备用房</w:t>
            </w:r>
          </w:p>
        </w:tc>
        <w:tc>
          <w:tcPr>
            <w:tcW w:w="907" w:type="dxa"/>
          </w:tcPr>
          <w:p w14:paraId="2FE39CFC">
            <w:pPr>
              <w:spacing w:line="480" w:lineRule="exact"/>
              <w:jc w:val="center"/>
              <w:rPr>
                <w:rFonts w:ascii="仿宋" w:hAnsi="仿宋" w:eastAsia="仿宋" w:cs="Times New Roman"/>
                <w:kern w:val="0"/>
                <w:sz w:val="30"/>
                <w:szCs w:val="30"/>
              </w:rPr>
            </w:pPr>
            <w:r>
              <w:rPr>
                <w:rFonts w:hint="eastAsia" w:ascii="仿宋" w:hAnsi="仿宋" w:eastAsia="仿宋" w:cs="Times New Roman"/>
                <w:kern w:val="0"/>
                <w:sz w:val="30"/>
                <w:szCs w:val="30"/>
              </w:rPr>
              <w:t>非卖</w:t>
            </w:r>
          </w:p>
        </w:tc>
      </w:tr>
      <w:tr w14:paraId="236E5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5DB6F195">
            <w:pPr>
              <w:spacing w:line="480" w:lineRule="exact"/>
              <w:jc w:val="center"/>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7</w:t>
            </w:r>
          </w:p>
        </w:tc>
        <w:tc>
          <w:tcPr>
            <w:tcW w:w="1454" w:type="dxa"/>
            <w:vAlign w:val="top"/>
          </w:tcPr>
          <w:p w14:paraId="014DF481">
            <w:pPr>
              <w:spacing w:line="480" w:lineRule="exact"/>
              <w:jc w:val="center"/>
              <w:rPr>
                <w:rFonts w:ascii="仿宋" w:hAnsi="仿宋" w:eastAsia="仿宋" w:cs="Times New Roman"/>
                <w:kern w:val="0"/>
                <w:sz w:val="30"/>
                <w:szCs w:val="30"/>
              </w:rPr>
            </w:pPr>
            <w:r>
              <w:rPr>
                <w:rFonts w:hint="eastAsia" w:ascii="仿宋" w:hAnsi="仿宋" w:eastAsia="仿宋" w:cs="Times New Roman"/>
                <w:kern w:val="0"/>
                <w:sz w:val="30"/>
                <w:szCs w:val="30"/>
                <w:lang w:val="en-US" w:eastAsia="zh-CN"/>
              </w:rPr>
              <w:t>地下车库</w:t>
            </w:r>
          </w:p>
        </w:tc>
        <w:tc>
          <w:tcPr>
            <w:tcW w:w="1620" w:type="dxa"/>
            <w:vAlign w:val="top"/>
          </w:tcPr>
          <w:p w14:paraId="2C8547AE">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B1--133</w:t>
            </w:r>
          </w:p>
        </w:tc>
        <w:tc>
          <w:tcPr>
            <w:tcW w:w="1485" w:type="dxa"/>
            <w:vAlign w:val="top"/>
          </w:tcPr>
          <w:p w14:paraId="36396CEA">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18.95</w:t>
            </w:r>
          </w:p>
        </w:tc>
        <w:tc>
          <w:tcPr>
            <w:tcW w:w="1650" w:type="dxa"/>
            <w:vAlign w:val="top"/>
          </w:tcPr>
          <w:p w14:paraId="333358F0">
            <w:pPr>
              <w:spacing w:line="480" w:lineRule="exact"/>
              <w:jc w:val="center"/>
              <w:rPr>
                <w:rFonts w:hint="eastAsia"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设备用房</w:t>
            </w:r>
          </w:p>
        </w:tc>
        <w:tc>
          <w:tcPr>
            <w:tcW w:w="907" w:type="dxa"/>
            <w:vAlign w:val="top"/>
          </w:tcPr>
          <w:p w14:paraId="5E8BC100">
            <w:pPr>
              <w:spacing w:line="480" w:lineRule="exact"/>
              <w:jc w:val="center"/>
              <w:rPr>
                <w:rFonts w:ascii="仿宋" w:hAnsi="仿宋" w:eastAsia="仿宋" w:cs="Times New Roman"/>
                <w:kern w:val="0"/>
                <w:sz w:val="30"/>
                <w:szCs w:val="30"/>
              </w:rPr>
            </w:pPr>
            <w:r>
              <w:rPr>
                <w:rFonts w:hint="eastAsia" w:ascii="仿宋" w:hAnsi="仿宋" w:eastAsia="仿宋" w:cs="Times New Roman"/>
                <w:kern w:val="0"/>
                <w:sz w:val="30"/>
                <w:szCs w:val="30"/>
              </w:rPr>
              <w:t>非卖</w:t>
            </w:r>
          </w:p>
        </w:tc>
      </w:tr>
      <w:tr w14:paraId="0448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698C197B">
            <w:pPr>
              <w:spacing w:line="480" w:lineRule="exact"/>
              <w:jc w:val="center"/>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8</w:t>
            </w:r>
          </w:p>
        </w:tc>
        <w:tc>
          <w:tcPr>
            <w:tcW w:w="1454" w:type="dxa"/>
            <w:shd w:val="clear" w:color="auto" w:fill="auto"/>
            <w:vAlign w:val="top"/>
          </w:tcPr>
          <w:p w14:paraId="37E3A03B">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vAlign w:val="top"/>
          </w:tcPr>
          <w:p w14:paraId="5531A247">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B1--136</w:t>
            </w:r>
          </w:p>
        </w:tc>
        <w:tc>
          <w:tcPr>
            <w:tcW w:w="1485" w:type="dxa"/>
            <w:vAlign w:val="top"/>
          </w:tcPr>
          <w:p w14:paraId="0313B6D3">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18.95</w:t>
            </w:r>
          </w:p>
        </w:tc>
        <w:tc>
          <w:tcPr>
            <w:tcW w:w="1650" w:type="dxa"/>
            <w:vAlign w:val="top"/>
          </w:tcPr>
          <w:p w14:paraId="6D59BC92">
            <w:pPr>
              <w:spacing w:line="480" w:lineRule="exact"/>
              <w:jc w:val="center"/>
              <w:rPr>
                <w:rFonts w:hint="eastAsia"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设备用房</w:t>
            </w:r>
          </w:p>
        </w:tc>
        <w:tc>
          <w:tcPr>
            <w:tcW w:w="907" w:type="dxa"/>
            <w:vAlign w:val="top"/>
          </w:tcPr>
          <w:p w14:paraId="3FFCC89D">
            <w:pPr>
              <w:spacing w:line="480" w:lineRule="exact"/>
              <w:jc w:val="center"/>
              <w:rPr>
                <w:rFonts w:ascii="仿宋" w:hAnsi="仿宋" w:eastAsia="仿宋" w:cs="Times New Roman"/>
                <w:kern w:val="0"/>
                <w:sz w:val="30"/>
                <w:szCs w:val="30"/>
              </w:rPr>
            </w:pPr>
            <w:r>
              <w:rPr>
                <w:rFonts w:hint="eastAsia" w:ascii="仿宋" w:hAnsi="仿宋" w:eastAsia="仿宋" w:cs="Times New Roman"/>
                <w:kern w:val="0"/>
                <w:sz w:val="30"/>
                <w:szCs w:val="30"/>
              </w:rPr>
              <w:t>非卖</w:t>
            </w:r>
          </w:p>
        </w:tc>
      </w:tr>
      <w:tr w14:paraId="58FCC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33B8D7C9">
            <w:pPr>
              <w:spacing w:line="480" w:lineRule="exact"/>
              <w:jc w:val="center"/>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9</w:t>
            </w:r>
          </w:p>
        </w:tc>
        <w:tc>
          <w:tcPr>
            <w:tcW w:w="1454" w:type="dxa"/>
            <w:shd w:val="clear" w:color="auto" w:fill="auto"/>
            <w:vAlign w:val="top"/>
          </w:tcPr>
          <w:p w14:paraId="7447C24D">
            <w:pPr>
              <w:spacing w:line="480" w:lineRule="exact"/>
              <w:jc w:val="center"/>
              <w:rPr>
                <w:rFonts w:hint="default"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shd w:val="clear" w:color="auto" w:fill="auto"/>
            <w:vAlign w:val="top"/>
          </w:tcPr>
          <w:p w14:paraId="6782B083">
            <w:pPr>
              <w:spacing w:line="480" w:lineRule="exact"/>
              <w:jc w:val="center"/>
              <w:rPr>
                <w:rFonts w:hint="default"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bidi="ar-SA"/>
              </w:rPr>
              <w:t>B2--101</w:t>
            </w:r>
          </w:p>
        </w:tc>
        <w:tc>
          <w:tcPr>
            <w:tcW w:w="1485" w:type="dxa"/>
            <w:shd w:val="clear" w:color="auto" w:fill="auto"/>
            <w:vAlign w:val="top"/>
          </w:tcPr>
          <w:p w14:paraId="2E4401FF">
            <w:pPr>
              <w:spacing w:line="480" w:lineRule="exact"/>
              <w:jc w:val="center"/>
              <w:rPr>
                <w:rFonts w:hint="default"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bidi="ar-SA"/>
              </w:rPr>
              <w:t>32.34</w:t>
            </w:r>
          </w:p>
        </w:tc>
        <w:tc>
          <w:tcPr>
            <w:tcW w:w="1650" w:type="dxa"/>
            <w:shd w:val="clear" w:color="auto" w:fill="auto"/>
            <w:vAlign w:val="top"/>
          </w:tcPr>
          <w:p w14:paraId="23AFD983">
            <w:pPr>
              <w:spacing w:line="480" w:lineRule="exact"/>
              <w:jc w:val="center"/>
              <w:rPr>
                <w:rFonts w:hint="default"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bidi="ar-SA"/>
              </w:rPr>
              <w:t>设备用房</w:t>
            </w:r>
          </w:p>
        </w:tc>
        <w:tc>
          <w:tcPr>
            <w:tcW w:w="907" w:type="dxa"/>
            <w:shd w:val="clear" w:color="auto" w:fill="auto"/>
            <w:vAlign w:val="top"/>
          </w:tcPr>
          <w:p w14:paraId="174D34C6">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3E8ED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676C0FF1">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10</w:t>
            </w:r>
          </w:p>
        </w:tc>
        <w:tc>
          <w:tcPr>
            <w:tcW w:w="1454" w:type="dxa"/>
            <w:shd w:val="clear" w:color="auto" w:fill="auto"/>
            <w:vAlign w:val="top"/>
          </w:tcPr>
          <w:p w14:paraId="27D4DAFF">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7B46B168">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B2--111</w:t>
            </w:r>
          </w:p>
        </w:tc>
        <w:tc>
          <w:tcPr>
            <w:tcW w:w="1485" w:type="dxa"/>
          </w:tcPr>
          <w:p w14:paraId="6CD23124">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46.34</w:t>
            </w:r>
          </w:p>
        </w:tc>
        <w:tc>
          <w:tcPr>
            <w:tcW w:w="1650" w:type="dxa"/>
          </w:tcPr>
          <w:p w14:paraId="0C32A2D9">
            <w:pPr>
              <w:spacing w:line="480" w:lineRule="exact"/>
              <w:jc w:val="center"/>
              <w:rPr>
                <w:rFonts w:hint="eastAsia"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设备用房</w:t>
            </w:r>
          </w:p>
        </w:tc>
        <w:tc>
          <w:tcPr>
            <w:tcW w:w="907" w:type="dxa"/>
            <w:shd w:val="clear" w:color="auto" w:fill="auto"/>
            <w:vAlign w:val="top"/>
          </w:tcPr>
          <w:p w14:paraId="08732024">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7EC35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4E12BFEB">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11</w:t>
            </w:r>
          </w:p>
        </w:tc>
        <w:tc>
          <w:tcPr>
            <w:tcW w:w="1454" w:type="dxa"/>
            <w:shd w:val="clear" w:color="auto" w:fill="auto"/>
            <w:vAlign w:val="top"/>
          </w:tcPr>
          <w:p w14:paraId="56677520">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326CCB93">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B2--115</w:t>
            </w:r>
          </w:p>
        </w:tc>
        <w:tc>
          <w:tcPr>
            <w:tcW w:w="1485" w:type="dxa"/>
          </w:tcPr>
          <w:p w14:paraId="3AB43407">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47.67</w:t>
            </w:r>
          </w:p>
        </w:tc>
        <w:tc>
          <w:tcPr>
            <w:tcW w:w="1650" w:type="dxa"/>
          </w:tcPr>
          <w:p w14:paraId="31AF52B4">
            <w:pPr>
              <w:spacing w:line="480" w:lineRule="exact"/>
              <w:jc w:val="center"/>
              <w:rPr>
                <w:rFonts w:hint="eastAsia"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设备用房</w:t>
            </w:r>
          </w:p>
        </w:tc>
        <w:tc>
          <w:tcPr>
            <w:tcW w:w="907" w:type="dxa"/>
            <w:shd w:val="clear" w:color="auto" w:fill="auto"/>
            <w:vAlign w:val="top"/>
          </w:tcPr>
          <w:p w14:paraId="42F0163F">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05B89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743A1E6A">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12</w:t>
            </w:r>
          </w:p>
        </w:tc>
        <w:tc>
          <w:tcPr>
            <w:tcW w:w="1454" w:type="dxa"/>
            <w:shd w:val="clear" w:color="auto" w:fill="auto"/>
            <w:vAlign w:val="top"/>
          </w:tcPr>
          <w:p w14:paraId="5245ED42">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520FD423">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B2--116</w:t>
            </w:r>
          </w:p>
        </w:tc>
        <w:tc>
          <w:tcPr>
            <w:tcW w:w="1485" w:type="dxa"/>
          </w:tcPr>
          <w:p w14:paraId="5FEBCBBC">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11.31</w:t>
            </w:r>
          </w:p>
        </w:tc>
        <w:tc>
          <w:tcPr>
            <w:tcW w:w="1650" w:type="dxa"/>
          </w:tcPr>
          <w:p w14:paraId="4B6EB608">
            <w:pPr>
              <w:spacing w:line="480" w:lineRule="exact"/>
              <w:jc w:val="center"/>
              <w:rPr>
                <w:rFonts w:hint="eastAsia"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设备用房</w:t>
            </w:r>
          </w:p>
        </w:tc>
        <w:tc>
          <w:tcPr>
            <w:tcW w:w="907" w:type="dxa"/>
            <w:shd w:val="clear" w:color="auto" w:fill="auto"/>
            <w:vAlign w:val="top"/>
          </w:tcPr>
          <w:p w14:paraId="70BFF0BA">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171C6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2D7A54C0">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13</w:t>
            </w:r>
          </w:p>
        </w:tc>
        <w:tc>
          <w:tcPr>
            <w:tcW w:w="1454" w:type="dxa"/>
            <w:shd w:val="clear" w:color="auto" w:fill="auto"/>
            <w:vAlign w:val="top"/>
          </w:tcPr>
          <w:p w14:paraId="0347B375">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5223128D">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B2--117</w:t>
            </w:r>
          </w:p>
        </w:tc>
        <w:tc>
          <w:tcPr>
            <w:tcW w:w="1485" w:type="dxa"/>
          </w:tcPr>
          <w:p w14:paraId="5FCA7CAF">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24.9</w:t>
            </w:r>
          </w:p>
        </w:tc>
        <w:tc>
          <w:tcPr>
            <w:tcW w:w="1650" w:type="dxa"/>
          </w:tcPr>
          <w:p w14:paraId="378A9E5B">
            <w:pPr>
              <w:spacing w:line="480" w:lineRule="exact"/>
              <w:jc w:val="center"/>
              <w:rPr>
                <w:rFonts w:hint="eastAsia"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设备用房</w:t>
            </w:r>
          </w:p>
        </w:tc>
        <w:tc>
          <w:tcPr>
            <w:tcW w:w="907" w:type="dxa"/>
            <w:shd w:val="clear" w:color="auto" w:fill="auto"/>
            <w:vAlign w:val="top"/>
          </w:tcPr>
          <w:p w14:paraId="24FDB923">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199F2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35804450">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14</w:t>
            </w:r>
          </w:p>
        </w:tc>
        <w:tc>
          <w:tcPr>
            <w:tcW w:w="1454" w:type="dxa"/>
            <w:shd w:val="clear" w:color="auto" w:fill="auto"/>
            <w:vAlign w:val="top"/>
          </w:tcPr>
          <w:p w14:paraId="3ABDC748">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5CD2188B">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B2--120</w:t>
            </w:r>
          </w:p>
        </w:tc>
        <w:tc>
          <w:tcPr>
            <w:tcW w:w="1485" w:type="dxa"/>
          </w:tcPr>
          <w:p w14:paraId="6B4C0A1D">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50.59</w:t>
            </w:r>
          </w:p>
        </w:tc>
        <w:tc>
          <w:tcPr>
            <w:tcW w:w="1650" w:type="dxa"/>
          </w:tcPr>
          <w:p w14:paraId="58F6F17F">
            <w:pPr>
              <w:spacing w:line="480" w:lineRule="exact"/>
              <w:jc w:val="center"/>
              <w:rPr>
                <w:rFonts w:hint="eastAsia"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设备用房</w:t>
            </w:r>
          </w:p>
        </w:tc>
        <w:tc>
          <w:tcPr>
            <w:tcW w:w="907" w:type="dxa"/>
            <w:shd w:val="clear" w:color="auto" w:fill="auto"/>
            <w:vAlign w:val="top"/>
          </w:tcPr>
          <w:p w14:paraId="55558053">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76C2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6B385AE3">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15</w:t>
            </w:r>
          </w:p>
        </w:tc>
        <w:tc>
          <w:tcPr>
            <w:tcW w:w="1454" w:type="dxa"/>
            <w:shd w:val="clear" w:color="auto" w:fill="auto"/>
            <w:vAlign w:val="top"/>
          </w:tcPr>
          <w:p w14:paraId="4932EB3A">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7BD9D606">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B2--121</w:t>
            </w:r>
          </w:p>
        </w:tc>
        <w:tc>
          <w:tcPr>
            <w:tcW w:w="1485" w:type="dxa"/>
          </w:tcPr>
          <w:p w14:paraId="4955F3D4">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25.22</w:t>
            </w:r>
          </w:p>
        </w:tc>
        <w:tc>
          <w:tcPr>
            <w:tcW w:w="1650" w:type="dxa"/>
          </w:tcPr>
          <w:p w14:paraId="13E74FDE">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设备用房</w:t>
            </w:r>
          </w:p>
        </w:tc>
        <w:tc>
          <w:tcPr>
            <w:tcW w:w="907" w:type="dxa"/>
            <w:shd w:val="clear" w:color="auto" w:fill="auto"/>
            <w:vAlign w:val="top"/>
          </w:tcPr>
          <w:p w14:paraId="40FB4948">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3B69C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27C1F773">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16</w:t>
            </w:r>
          </w:p>
        </w:tc>
        <w:tc>
          <w:tcPr>
            <w:tcW w:w="1454" w:type="dxa"/>
            <w:shd w:val="clear" w:color="auto" w:fill="auto"/>
            <w:vAlign w:val="top"/>
          </w:tcPr>
          <w:p w14:paraId="50D40057">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1B822FB4">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B2--143</w:t>
            </w:r>
          </w:p>
        </w:tc>
        <w:tc>
          <w:tcPr>
            <w:tcW w:w="1485" w:type="dxa"/>
          </w:tcPr>
          <w:p w14:paraId="05703EA3">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11.94</w:t>
            </w:r>
          </w:p>
        </w:tc>
        <w:tc>
          <w:tcPr>
            <w:tcW w:w="1650" w:type="dxa"/>
          </w:tcPr>
          <w:p w14:paraId="1B1DF92B">
            <w:pPr>
              <w:spacing w:line="480" w:lineRule="exact"/>
              <w:jc w:val="center"/>
              <w:rPr>
                <w:rFonts w:hint="eastAsia"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设备用房</w:t>
            </w:r>
          </w:p>
        </w:tc>
        <w:tc>
          <w:tcPr>
            <w:tcW w:w="907" w:type="dxa"/>
            <w:shd w:val="clear" w:color="auto" w:fill="auto"/>
            <w:vAlign w:val="top"/>
          </w:tcPr>
          <w:p w14:paraId="7D858816">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77051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796041BD">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17</w:t>
            </w:r>
          </w:p>
        </w:tc>
        <w:tc>
          <w:tcPr>
            <w:tcW w:w="1454" w:type="dxa"/>
            <w:shd w:val="clear" w:color="auto" w:fill="auto"/>
            <w:vAlign w:val="top"/>
          </w:tcPr>
          <w:p w14:paraId="479DAEFC">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17E78FE5">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B2--145</w:t>
            </w:r>
          </w:p>
        </w:tc>
        <w:tc>
          <w:tcPr>
            <w:tcW w:w="1485" w:type="dxa"/>
          </w:tcPr>
          <w:p w14:paraId="2A60C5A1">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27.65</w:t>
            </w:r>
          </w:p>
        </w:tc>
        <w:tc>
          <w:tcPr>
            <w:tcW w:w="1650" w:type="dxa"/>
          </w:tcPr>
          <w:p w14:paraId="077256A6">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 xml:space="preserve">设备用房 </w:t>
            </w:r>
          </w:p>
        </w:tc>
        <w:tc>
          <w:tcPr>
            <w:tcW w:w="907" w:type="dxa"/>
            <w:shd w:val="clear" w:color="auto" w:fill="auto"/>
            <w:vAlign w:val="top"/>
          </w:tcPr>
          <w:p w14:paraId="57A28B8D">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6C020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434E4D5D">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18</w:t>
            </w:r>
          </w:p>
        </w:tc>
        <w:tc>
          <w:tcPr>
            <w:tcW w:w="1454" w:type="dxa"/>
            <w:shd w:val="clear" w:color="auto" w:fill="auto"/>
            <w:vAlign w:val="top"/>
          </w:tcPr>
          <w:p w14:paraId="512B7882">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4146CC95">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B2--146</w:t>
            </w:r>
          </w:p>
        </w:tc>
        <w:tc>
          <w:tcPr>
            <w:tcW w:w="1485" w:type="dxa"/>
          </w:tcPr>
          <w:p w14:paraId="5DAD0868">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26.54</w:t>
            </w:r>
          </w:p>
        </w:tc>
        <w:tc>
          <w:tcPr>
            <w:tcW w:w="1650" w:type="dxa"/>
          </w:tcPr>
          <w:p w14:paraId="6DE54853">
            <w:pPr>
              <w:spacing w:line="480" w:lineRule="exact"/>
              <w:jc w:val="center"/>
              <w:rPr>
                <w:rFonts w:ascii="仿宋" w:hAnsi="仿宋" w:eastAsia="仿宋" w:cs="Times New Roman"/>
                <w:kern w:val="0"/>
                <w:sz w:val="30"/>
                <w:szCs w:val="30"/>
              </w:rPr>
            </w:pPr>
            <w:r>
              <w:rPr>
                <w:rFonts w:hint="eastAsia" w:ascii="仿宋" w:hAnsi="仿宋" w:eastAsia="仿宋" w:cs="Times New Roman"/>
                <w:kern w:val="0"/>
                <w:sz w:val="30"/>
                <w:szCs w:val="30"/>
                <w:lang w:val="en-US" w:eastAsia="zh-CN"/>
              </w:rPr>
              <w:t>设备用房</w:t>
            </w:r>
          </w:p>
        </w:tc>
        <w:tc>
          <w:tcPr>
            <w:tcW w:w="907" w:type="dxa"/>
            <w:shd w:val="clear" w:color="auto" w:fill="auto"/>
            <w:vAlign w:val="top"/>
          </w:tcPr>
          <w:p w14:paraId="4048C861">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7CD54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20AE0EA3">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19</w:t>
            </w:r>
          </w:p>
        </w:tc>
        <w:tc>
          <w:tcPr>
            <w:tcW w:w="1454" w:type="dxa"/>
            <w:shd w:val="clear" w:color="auto" w:fill="auto"/>
            <w:vAlign w:val="top"/>
          </w:tcPr>
          <w:p w14:paraId="5D01AC74">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497B7254">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B3--101</w:t>
            </w:r>
          </w:p>
        </w:tc>
        <w:tc>
          <w:tcPr>
            <w:tcW w:w="1485" w:type="dxa"/>
          </w:tcPr>
          <w:p w14:paraId="34012F50">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15.27</w:t>
            </w:r>
          </w:p>
        </w:tc>
        <w:tc>
          <w:tcPr>
            <w:tcW w:w="1650" w:type="dxa"/>
          </w:tcPr>
          <w:p w14:paraId="4ACA481E">
            <w:pPr>
              <w:spacing w:line="480" w:lineRule="exact"/>
              <w:jc w:val="center"/>
              <w:rPr>
                <w:rFonts w:ascii="仿宋" w:hAnsi="仿宋" w:eastAsia="仿宋" w:cs="Times New Roman"/>
                <w:kern w:val="0"/>
                <w:sz w:val="30"/>
                <w:szCs w:val="30"/>
              </w:rPr>
            </w:pPr>
            <w:r>
              <w:rPr>
                <w:rFonts w:hint="eastAsia" w:ascii="仿宋" w:hAnsi="仿宋" w:eastAsia="仿宋" w:cs="Times New Roman"/>
                <w:kern w:val="0"/>
                <w:sz w:val="30"/>
                <w:szCs w:val="30"/>
                <w:lang w:val="en-US" w:eastAsia="zh-CN"/>
              </w:rPr>
              <w:t>设备用房</w:t>
            </w:r>
          </w:p>
        </w:tc>
        <w:tc>
          <w:tcPr>
            <w:tcW w:w="907" w:type="dxa"/>
            <w:shd w:val="clear" w:color="auto" w:fill="auto"/>
            <w:vAlign w:val="top"/>
          </w:tcPr>
          <w:p w14:paraId="519A66CD">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59BBF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741CB2F8">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20</w:t>
            </w:r>
          </w:p>
        </w:tc>
        <w:tc>
          <w:tcPr>
            <w:tcW w:w="1454" w:type="dxa"/>
            <w:shd w:val="clear" w:color="auto" w:fill="auto"/>
            <w:vAlign w:val="top"/>
          </w:tcPr>
          <w:p w14:paraId="4C136EA4">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2F840804">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B3--103</w:t>
            </w:r>
          </w:p>
        </w:tc>
        <w:tc>
          <w:tcPr>
            <w:tcW w:w="1485" w:type="dxa"/>
          </w:tcPr>
          <w:p w14:paraId="45F86E05">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51.52</w:t>
            </w:r>
          </w:p>
        </w:tc>
        <w:tc>
          <w:tcPr>
            <w:tcW w:w="1650" w:type="dxa"/>
          </w:tcPr>
          <w:p w14:paraId="64CEE58E">
            <w:pPr>
              <w:spacing w:line="480" w:lineRule="exact"/>
              <w:jc w:val="center"/>
              <w:rPr>
                <w:rFonts w:ascii="仿宋" w:hAnsi="仿宋" w:eastAsia="仿宋" w:cs="Times New Roman"/>
                <w:kern w:val="0"/>
                <w:sz w:val="30"/>
                <w:szCs w:val="30"/>
              </w:rPr>
            </w:pPr>
            <w:r>
              <w:rPr>
                <w:rFonts w:hint="eastAsia" w:ascii="仿宋" w:hAnsi="仿宋" w:eastAsia="仿宋" w:cs="Times New Roman"/>
                <w:kern w:val="0"/>
                <w:sz w:val="30"/>
                <w:szCs w:val="30"/>
                <w:lang w:val="en-US" w:eastAsia="zh-CN"/>
              </w:rPr>
              <w:t>设备用房</w:t>
            </w:r>
          </w:p>
        </w:tc>
        <w:tc>
          <w:tcPr>
            <w:tcW w:w="907" w:type="dxa"/>
            <w:shd w:val="clear" w:color="auto" w:fill="auto"/>
            <w:vAlign w:val="top"/>
          </w:tcPr>
          <w:p w14:paraId="4C194274">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5EB6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08361F7E">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21</w:t>
            </w:r>
          </w:p>
        </w:tc>
        <w:tc>
          <w:tcPr>
            <w:tcW w:w="1454" w:type="dxa"/>
            <w:shd w:val="clear" w:color="auto" w:fill="auto"/>
            <w:vAlign w:val="top"/>
          </w:tcPr>
          <w:p w14:paraId="2A47CC15">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2E1B739D">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B3--114</w:t>
            </w:r>
          </w:p>
        </w:tc>
        <w:tc>
          <w:tcPr>
            <w:tcW w:w="1485" w:type="dxa"/>
          </w:tcPr>
          <w:p w14:paraId="59F0A93E">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15.27</w:t>
            </w:r>
          </w:p>
        </w:tc>
        <w:tc>
          <w:tcPr>
            <w:tcW w:w="1650" w:type="dxa"/>
          </w:tcPr>
          <w:p w14:paraId="46EA26B0">
            <w:pPr>
              <w:spacing w:line="480" w:lineRule="exact"/>
              <w:jc w:val="center"/>
              <w:rPr>
                <w:rFonts w:ascii="仿宋" w:hAnsi="仿宋" w:eastAsia="仿宋" w:cs="Times New Roman"/>
                <w:kern w:val="0"/>
                <w:sz w:val="30"/>
                <w:szCs w:val="30"/>
              </w:rPr>
            </w:pPr>
            <w:r>
              <w:rPr>
                <w:rFonts w:hint="eastAsia" w:ascii="仿宋" w:hAnsi="仿宋" w:eastAsia="仿宋" w:cs="Times New Roman"/>
                <w:kern w:val="0"/>
                <w:sz w:val="30"/>
                <w:szCs w:val="30"/>
                <w:lang w:val="en-US" w:eastAsia="zh-CN"/>
              </w:rPr>
              <w:t>设备用房</w:t>
            </w:r>
          </w:p>
        </w:tc>
        <w:tc>
          <w:tcPr>
            <w:tcW w:w="907" w:type="dxa"/>
            <w:shd w:val="clear" w:color="auto" w:fill="auto"/>
            <w:vAlign w:val="top"/>
          </w:tcPr>
          <w:p w14:paraId="0E246048">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0238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5DB57184">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22</w:t>
            </w:r>
          </w:p>
        </w:tc>
        <w:tc>
          <w:tcPr>
            <w:tcW w:w="1454" w:type="dxa"/>
            <w:shd w:val="clear" w:color="auto" w:fill="auto"/>
            <w:vAlign w:val="top"/>
          </w:tcPr>
          <w:p w14:paraId="4B5FF956">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55D5B362">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B3--116</w:t>
            </w:r>
          </w:p>
        </w:tc>
        <w:tc>
          <w:tcPr>
            <w:tcW w:w="1485" w:type="dxa"/>
          </w:tcPr>
          <w:p w14:paraId="58FDF8D7">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29.25</w:t>
            </w:r>
          </w:p>
        </w:tc>
        <w:tc>
          <w:tcPr>
            <w:tcW w:w="1650" w:type="dxa"/>
          </w:tcPr>
          <w:p w14:paraId="4CC6B785">
            <w:pPr>
              <w:spacing w:line="480" w:lineRule="exact"/>
              <w:jc w:val="center"/>
              <w:rPr>
                <w:rFonts w:ascii="仿宋" w:hAnsi="仿宋" w:eastAsia="仿宋" w:cs="Times New Roman"/>
                <w:kern w:val="0"/>
                <w:sz w:val="30"/>
                <w:szCs w:val="30"/>
              </w:rPr>
            </w:pPr>
            <w:r>
              <w:rPr>
                <w:rFonts w:hint="eastAsia" w:ascii="仿宋" w:hAnsi="仿宋" w:eastAsia="仿宋" w:cs="Times New Roman"/>
                <w:kern w:val="0"/>
                <w:sz w:val="30"/>
                <w:szCs w:val="30"/>
                <w:lang w:val="en-US" w:eastAsia="zh-CN"/>
              </w:rPr>
              <w:t>设备用房</w:t>
            </w:r>
          </w:p>
        </w:tc>
        <w:tc>
          <w:tcPr>
            <w:tcW w:w="907" w:type="dxa"/>
            <w:shd w:val="clear" w:color="auto" w:fill="auto"/>
            <w:vAlign w:val="top"/>
          </w:tcPr>
          <w:p w14:paraId="6A4C8BFA">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20537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606413B6">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23</w:t>
            </w:r>
          </w:p>
        </w:tc>
        <w:tc>
          <w:tcPr>
            <w:tcW w:w="1454" w:type="dxa"/>
            <w:shd w:val="clear" w:color="auto" w:fill="auto"/>
            <w:vAlign w:val="top"/>
          </w:tcPr>
          <w:p w14:paraId="55970144">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6891425F">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B3--122</w:t>
            </w:r>
          </w:p>
        </w:tc>
        <w:tc>
          <w:tcPr>
            <w:tcW w:w="1485" w:type="dxa"/>
          </w:tcPr>
          <w:p w14:paraId="02F914A5">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15.27</w:t>
            </w:r>
          </w:p>
        </w:tc>
        <w:tc>
          <w:tcPr>
            <w:tcW w:w="1650" w:type="dxa"/>
          </w:tcPr>
          <w:p w14:paraId="3EE92E5D">
            <w:pPr>
              <w:spacing w:line="480" w:lineRule="exact"/>
              <w:jc w:val="center"/>
              <w:rPr>
                <w:rFonts w:ascii="仿宋" w:hAnsi="仿宋" w:eastAsia="仿宋" w:cs="Times New Roman"/>
                <w:kern w:val="0"/>
                <w:sz w:val="30"/>
                <w:szCs w:val="30"/>
              </w:rPr>
            </w:pPr>
            <w:r>
              <w:rPr>
                <w:rFonts w:hint="eastAsia" w:ascii="仿宋" w:hAnsi="仿宋" w:eastAsia="仿宋" w:cs="Times New Roman"/>
                <w:kern w:val="0"/>
                <w:sz w:val="30"/>
                <w:szCs w:val="30"/>
                <w:lang w:val="en-US" w:eastAsia="zh-CN"/>
              </w:rPr>
              <w:t>设备用房</w:t>
            </w:r>
          </w:p>
        </w:tc>
        <w:tc>
          <w:tcPr>
            <w:tcW w:w="907" w:type="dxa"/>
            <w:shd w:val="clear" w:color="auto" w:fill="auto"/>
            <w:vAlign w:val="top"/>
          </w:tcPr>
          <w:p w14:paraId="458F70AD">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386DE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438E97D0">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24</w:t>
            </w:r>
          </w:p>
        </w:tc>
        <w:tc>
          <w:tcPr>
            <w:tcW w:w="1454" w:type="dxa"/>
            <w:shd w:val="clear" w:color="auto" w:fill="auto"/>
            <w:vAlign w:val="top"/>
          </w:tcPr>
          <w:p w14:paraId="3F6723B1">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3CCFD4B8">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B3--124</w:t>
            </w:r>
          </w:p>
        </w:tc>
        <w:tc>
          <w:tcPr>
            <w:tcW w:w="1485" w:type="dxa"/>
          </w:tcPr>
          <w:p w14:paraId="310189F8">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29.79</w:t>
            </w:r>
          </w:p>
        </w:tc>
        <w:tc>
          <w:tcPr>
            <w:tcW w:w="1650" w:type="dxa"/>
          </w:tcPr>
          <w:p w14:paraId="05D10CB3">
            <w:pPr>
              <w:spacing w:line="480" w:lineRule="exact"/>
              <w:jc w:val="center"/>
              <w:rPr>
                <w:rFonts w:ascii="仿宋" w:hAnsi="仿宋" w:eastAsia="仿宋" w:cs="Times New Roman"/>
                <w:kern w:val="0"/>
                <w:sz w:val="30"/>
                <w:szCs w:val="30"/>
              </w:rPr>
            </w:pPr>
            <w:r>
              <w:rPr>
                <w:rFonts w:hint="eastAsia" w:ascii="仿宋" w:hAnsi="仿宋" w:eastAsia="仿宋" w:cs="Times New Roman"/>
                <w:kern w:val="0"/>
                <w:sz w:val="30"/>
                <w:szCs w:val="30"/>
                <w:lang w:val="en-US" w:eastAsia="zh-CN"/>
              </w:rPr>
              <w:t>设备用房</w:t>
            </w:r>
          </w:p>
        </w:tc>
        <w:tc>
          <w:tcPr>
            <w:tcW w:w="907" w:type="dxa"/>
            <w:shd w:val="clear" w:color="auto" w:fill="auto"/>
            <w:vAlign w:val="top"/>
          </w:tcPr>
          <w:p w14:paraId="72585F4F">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3243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157BE09F">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25</w:t>
            </w:r>
          </w:p>
        </w:tc>
        <w:tc>
          <w:tcPr>
            <w:tcW w:w="1454" w:type="dxa"/>
            <w:shd w:val="clear" w:color="auto" w:fill="auto"/>
            <w:vAlign w:val="top"/>
          </w:tcPr>
          <w:p w14:paraId="32766BD8">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6B053BFB">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B4--101</w:t>
            </w:r>
          </w:p>
        </w:tc>
        <w:tc>
          <w:tcPr>
            <w:tcW w:w="1485" w:type="dxa"/>
          </w:tcPr>
          <w:p w14:paraId="15443AAD">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5777.44</w:t>
            </w:r>
          </w:p>
        </w:tc>
        <w:tc>
          <w:tcPr>
            <w:tcW w:w="1650" w:type="dxa"/>
          </w:tcPr>
          <w:p w14:paraId="0ED1E511">
            <w:pPr>
              <w:spacing w:line="480" w:lineRule="exact"/>
              <w:jc w:val="center"/>
              <w:rPr>
                <w:rFonts w:hint="eastAsia"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人防工程</w:t>
            </w:r>
          </w:p>
        </w:tc>
        <w:tc>
          <w:tcPr>
            <w:tcW w:w="907" w:type="dxa"/>
            <w:shd w:val="clear" w:color="auto" w:fill="auto"/>
            <w:vAlign w:val="top"/>
          </w:tcPr>
          <w:p w14:paraId="16D97C49">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139B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098FC3B0">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26</w:t>
            </w:r>
          </w:p>
        </w:tc>
        <w:tc>
          <w:tcPr>
            <w:tcW w:w="1454" w:type="dxa"/>
            <w:shd w:val="clear" w:color="auto" w:fill="auto"/>
            <w:vAlign w:val="top"/>
          </w:tcPr>
          <w:p w14:paraId="06A3B140">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76EE4344">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B4--102</w:t>
            </w:r>
          </w:p>
        </w:tc>
        <w:tc>
          <w:tcPr>
            <w:tcW w:w="1485" w:type="dxa"/>
          </w:tcPr>
          <w:p w14:paraId="64F91D29">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34.87</w:t>
            </w:r>
          </w:p>
        </w:tc>
        <w:tc>
          <w:tcPr>
            <w:tcW w:w="1650" w:type="dxa"/>
          </w:tcPr>
          <w:p w14:paraId="1D492CD2">
            <w:pPr>
              <w:spacing w:line="480" w:lineRule="exact"/>
              <w:jc w:val="center"/>
              <w:rPr>
                <w:rFonts w:hint="eastAsia" w:ascii="仿宋" w:hAnsi="仿宋" w:eastAsia="仿宋" w:cs="Times New Roman"/>
                <w:kern w:val="0"/>
                <w:sz w:val="30"/>
                <w:szCs w:val="30"/>
                <w:lang w:val="en-US" w:eastAsia="zh-CN"/>
              </w:rPr>
            </w:pPr>
            <w:r>
              <w:rPr>
                <w:rFonts w:hint="eastAsia" w:ascii="仿宋" w:hAnsi="仿宋" w:eastAsia="仿宋" w:cs="Times New Roman"/>
                <w:kern w:val="0"/>
                <w:sz w:val="15"/>
                <w:szCs w:val="15"/>
                <w:lang w:val="en-US" w:eastAsia="zh-CN"/>
              </w:rPr>
              <w:t>不分摊共有建筑面积</w:t>
            </w:r>
          </w:p>
        </w:tc>
        <w:tc>
          <w:tcPr>
            <w:tcW w:w="907" w:type="dxa"/>
            <w:shd w:val="clear" w:color="auto" w:fill="auto"/>
            <w:vAlign w:val="top"/>
          </w:tcPr>
          <w:p w14:paraId="13550244">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1B9EE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05D5E54A">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27</w:t>
            </w:r>
          </w:p>
        </w:tc>
        <w:tc>
          <w:tcPr>
            <w:tcW w:w="1454" w:type="dxa"/>
            <w:shd w:val="clear" w:color="auto" w:fill="auto"/>
            <w:vAlign w:val="top"/>
          </w:tcPr>
          <w:p w14:paraId="69715889">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23EAA260">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B4--103</w:t>
            </w:r>
          </w:p>
        </w:tc>
        <w:tc>
          <w:tcPr>
            <w:tcW w:w="1485" w:type="dxa"/>
          </w:tcPr>
          <w:p w14:paraId="00D76186">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40.5</w:t>
            </w:r>
          </w:p>
        </w:tc>
        <w:tc>
          <w:tcPr>
            <w:tcW w:w="1650" w:type="dxa"/>
          </w:tcPr>
          <w:p w14:paraId="10EB19D5">
            <w:pPr>
              <w:spacing w:line="480" w:lineRule="exact"/>
              <w:jc w:val="center"/>
              <w:rPr>
                <w:rFonts w:ascii="仿宋" w:hAnsi="仿宋" w:eastAsia="仿宋" w:cs="Times New Roman"/>
                <w:kern w:val="0"/>
                <w:sz w:val="30"/>
                <w:szCs w:val="30"/>
              </w:rPr>
            </w:pPr>
            <w:r>
              <w:rPr>
                <w:rFonts w:hint="eastAsia" w:ascii="仿宋" w:hAnsi="仿宋" w:eastAsia="仿宋" w:cs="Times New Roman"/>
                <w:kern w:val="0"/>
                <w:sz w:val="15"/>
                <w:szCs w:val="15"/>
                <w:lang w:val="en-US" w:eastAsia="zh-CN"/>
              </w:rPr>
              <w:t>不分摊共有建筑面积</w:t>
            </w:r>
          </w:p>
        </w:tc>
        <w:tc>
          <w:tcPr>
            <w:tcW w:w="907" w:type="dxa"/>
            <w:shd w:val="clear" w:color="auto" w:fill="auto"/>
            <w:vAlign w:val="top"/>
          </w:tcPr>
          <w:p w14:paraId="71CA40C9">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27928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09428B36">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28</w:t>
            </w:r>
          </w:p>
        </w:tc>
        <w:tc>
          <w:tcPr>
            <w:tcW w:w="1454" w:type="dxa"/>
            <w:shd w:val="clear" w:color="auto" w:fill="auto"/>
            <w:vAlign w:val="top"/>
          </w:tcPr>
          <w:p w14:paraId="4C252322">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70C5F2AB">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B4--104</w:t>
            </w:r>
          </w:p>
        </w:tc>
        <w:tc>
          <w:tcPr>
            <w:tcW w:w="1485" w:type="dxa"/>
          </w:tcPr>
          <w:p w14:paraId="782A84D4">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45.61</w:t>
            </w:r>
          </w:p>
        </w:tc>
        <w:tc>
          <w:tcPr>
            <w:tcW w:w="1650" w:type="dxa"/>
          </w:tcPr>
          <w:p w14:paraId="189BF32B">
            <w:pPr>
              <w:spacing w:line="480" w:lineRule="exact"/>
              <w:jc w:val="center"/>
              <w:rPr>
                <w:rFonts w:ascii="仿宋" w:hAnsi="仿宋" w:eastAsia="仿宋" w:cs="Times New Roman"/>
                <w:kern w:val="0"/>
                <w:sz w:val="30"/>
                <w:szCs w:val="30"/>
              </w:rPr>
            </w:pPr>
            <w:r>
              <w:rPr>
                <w:rFonts w:hint="eastAsia" w:ascii="仿宋" w:hAnsi="仿宋" w:eastAsia="仿宋" w:cs="Times New Roman"/>
                <w:kern w:val="0"/>
                <w:sz w:val="15"/>
                <w:szCs w:val="15"/>
                <w:lang w:val="en-US" w:eastAsia="zh-CN"/>
              </w:rPr>
              <w:t>不分摊共有建筑面积</w:t>
            </w:r>
          </w:p>
        </w:tc>
        <w:tc>
          <w:tcPr>
            <w:tcW w:w="907" w:type="dxa"/>
            <w:shd w:val="clear" w:color="auto" w:fill="auto"/>
            <w:vAlign w:val="top"/>
          </w:tcPr>
          <w:p w14:paraId="44AAA605">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72128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3CACA655">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29</w:t>
            </w:r>
          </w:p>
        </w:tc>
        <w:tc>
          <w:tcPr>
            <w:tcW w:w="1454" w:type="dxa"/>
            <w:shd w:val="clear" w:color="auto" w:fill="auto"/>
            <w:vAlign w:val="top"/>
          </w:tcPr>
          <w:p w14:paraId="2986E0F1">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01CE73FE">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B4--105</w:t>
            </w:r>
          </w:p>
        </w:tc>
        <w:tc>
          <w:tcPr>
            <w:tcW w:w="1485" w:type="dxa"/>
          </w:tcPr>
          <w:p w14:paraId="492EB32D">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44.55</w:t>
            </w:r>
          </w:p>
        </w:tc>
        <w:tc>
          <w:tcPr>
            <w:tcW w:w="1650" w:type="dxa"/>
          </w:tcPr>
          <w:p w14:paraId="2DE45DF8">
            <w:pPr>
              <w:spacing w:line="480" w:lineRule="exact"/>
              <w:jc w:val="center"/>
              <w:rPr>
                <w:rFonts w:ascii="仿宋" w:hAnsi="仿宋" w:eastAsia="仿宋" w:cs="Times New Roman"/>
                <w:kern w:val="0"/>
                <w:sz w:val="30"/>
                <w:szCs w:val="30"/>
              </w:rPr>
            </w:pPr>
            <w:r>
              <w:rPr>
                <w:rFonts w:hint="eastAsia" w:ascii="仿宋" w:hAnsi="仿宋" w:eastAsia="仿宋" w:cs="Times New Roman"/>
                <w:kern w:val="0"/>
                <w:sz w:val="15"/>
                <w:szCs w:val="15"/>
                <w:lang w:val="en-US" w:eastAsia="zh-CN"/>
              </w:rPr>
              <w:t>不分摊共有建筑面积</w:t>
            </w:r>
          </w:p>
        </w:tc>
        <w:tc>
          <w:tcPr>
            <w:tcW w:w="907" w:type="dxa"/>
            <w:shd w:val="clear" w:color="auto" w:fill="auto"/>
            <w:vAlign w:val="top"/>
          </w:tcPr>
          <w:p w14:paraId="45391E13">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27A0E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079E42D9">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30</w:t>
            </w:r>
          </w:p>
        </w:tc>
        <w:tc>
          <w:tcPr>
            <w:tcW w:w="1454" w:type="dxa"/>
            <w:shd w:val="clear" w:color="auto" w:fill="auto"/>
            <w:vAlign w:val="top"/>
          </w:tcPr>
          <w:p w14:paraId="750459C2">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7EA9AE7B">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B4--106</w:t>
            </w:r>
          </w:p>
        </w:tc>
        <w:tc>
          <w:tcPr>
            <w:tcW w:w="1485" w:type="dxa"/>
          </w:tcPr>
          <w:p w14:paraId="4DD84FA1">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46.84</w:t>
            </w:r>
          </w:p>
        </w:tc>
        <w:tc>
          <w:tcPr>
            <w:tcW w:w="1650" w:type="dxa"/>
          </w:tcPr>
          <w:p w14:paraId="3D4CB20F">
            <w:pPr>
              <w:spacing w:line="480" w:lineRule="exact"/>
              <w:jc w:val="center"/>
              <w:rPr>
                <w:rFonts w:ascii="仿宋" w:hAnsi="仿宋" w:eastAsia="仿宋" w:cs="Times New Roman"/>
                <w:kern w:val="0"/>
                <w:sz w:val="30"/>
                <w:szCs w:val="30"/>
              </w:rPr>
            </w:pPr>
            <w:r>
              <w:rPr>
                <w:rFonts w:hint="eastAsia" w:ascii="仿宋" w:hAnsi="仿宋" w:eastAsia="仿宋" w:cs="Times New Roman"/>
                <w:kern w:val="0"/>
                <w:sz w:val="15"/>
                <w:szCs w:val="15"/>
                <w:lang w:val="en-US" w:eastAsia="zh-CN"/>
              </w:rPr>
              <w:t>不分摊共有建筑面积</w:t>
            </w:r>
          </w:p>
        </w:tc>
        <w:tc>
          <w:tcPr>
            <w:tcW w:w="907" w:type="dxa"/>
            <w:shd w:val="clear" w:color="auto" w:fill="auto"/>
            <w:vAlign w:val="top"/>
          </w:tcPr>
          <w:p w14:paraId="7972FDA8">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7FED0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2A8205F7">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31</w:t>
            </w:r>
          </w:p>
        </w:tc>
        <w:tc>
          <w:tcPr>
            <w:tcW w:w="1454" w:type="dxa"/>
            <w:shd w:val="clear" w:color="auto" w:fill="auto"/>
            <w:vAlign w:val="top"/>
          </w:tcPr>
          <w:p w14:paraId="59993066">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158F7C04">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B4--107</w:t>
            </w:r>
          </w:p>
        </w:tc>
        <w:tc>
          <w:tcPr>
            <w:tcW w:w="1485" w:type="dxa"/>
          </w:tcPr>
          <w:p w14:paraId="1D1091AB">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23.97</w:t>
            </w:r>
          </w:p>
        </w:tc>
        <w:tc>
          <w:tcPr>
            <w:tcW w:w="1650" w:type="dxa"/>
          </w:tcPr>
          <w:p w14:paraId="36DF5D1F">
            <w:pPr>
              <w:spacing w:line="480" w:lineRule="exact"/>
              <w:jc w:val="center"/>
              <w:rPr>
                <w:rFonts w:hint="eastAsia"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设备用房</w:t>
            </w:r>
          </w:p>
        </w:tc>
        <w:tc>
          <w:tcPr>
            <w:tcW w:w="907" w:type="dxa"/>
            <w:shd w:val="clear" w:color="auto" w:fill="auto"/>
            <w:vAlign w:val="top"/>
          </w:tcPr>
          <w:p w14:paraId="5A5410D9">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2E592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435F6C30">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32</w:t>
            </w:r>
          </w:p>
        </w:tc>
        <w:tc>
          <w:tcPr>
            <w:tcW w:w="1454" w:type="dxa"/>
            <w:shd w:val="clear" w:color="auto" w:fill="auto"/>
            <w:vAlign w:val="top"/>
          </w:tcPr>
          <w:p w14:paraId="29EF7E89">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292F5298">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B4--108</w:t>
            </w:r>
          </w:p>
        </w:tc>
        <w:tc>
          <w:tcPr>
            <w:tcW w:w="1485" w:type="dxa"/>
          </w:tcPr>
          <w:p w14:paraId="3CF5F7D4">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30.86</w:t>
            </w:r>
          </w:p>
        </w:tc>
        <w:tc>
          <w:tcPr>
            <w:tcW w:w="1650" w:type="dxa"/>
          </w:tcPr>
          <w:p w14:paraId="1621207F">
            <w:pPr>
              <w:spacing w:line="480" w:lineRule="exact"/>
              <w:jc w:val="center"/>
              <w:rPr>
                <w:rFonts w:ascii="仿宋" w:hAnsi="仿宋" w:eastAsia="仿宋" w:cs="Times New Roman"/>
                <w:kern w:val="0"/>
                <w:sz w:val="30"/>
                <w:szCs w:val="30"/>
              </w:rPr>
            </w:pPr>
            <w:r>
              <w:rPr>
                <w:rFonts w:hint="eastAsia" w:ascii="仿宋" w:hAnsi="仿宋" w:eastAsia="仿宋" w:cs="Times New Roman"/>
                <w:kern w:val="0"/>
                <w:sz w:val="30"/>
                <w:szCs w:val="30"/>
                <w:lang w:val="en-US" w:eastAsia="zh-CN"/>
              </w:rPr>
              <w:t>设备用房</w:t>
            </w:r>
          </w:p>
        </w:tc>
        <w:tc>
          <w:tcPr>
            <w:tcW w:w="907" w:type="dxa"/>
            <w:shd w:val="clear" w:color="auto" w:fill="auto"/>
            <w:vAlign w:val="top"/>
          </w:tcPr>
          <w:p w14:paraId="58B13717">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228DC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1F51B174">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33</w:t>
            </w:r>
          </w:p>
        </w:tc>
        <w:tc>
          <w:tcPr>
            <w:tcW w:w="1454" w:type="dxa"/>
            <w:shd w:val="clear" w:color="auto" w:fill="auto"/>
            <w:vAlign w:val="top"/>
          </w:tcPr>
          <w:p w14:paraId="2455B28E">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7A059E6F">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B5--108</w:t>
            </w:r>
          </w:p>
        </w:tc>
        <w:tc>
          <w:tcPr>
            <w:tcW w:w="1485" w:type="dxa"/>
          </w:tcPr>
          <w:p w14:paraId="195AD129">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37.87</w:t>
            </w:r>
          </w:p>
        </w:tc>
        <w:tc>
          <w:tcPr>
            <w:tcW w:w="1650" w:type="dxa"/>
          </w:tcPr>
          <w:p w14:paraId="7600FE52">
            <w:pPr>
              <w:spacing w:line="480" w:lineRule="exact"/>
              <w:jc w:val="center"/>
              <w:rPr>
                <w:rFonts w:ascii="仿宋" w:hAnsi="仿宋" w:eastAsia="仿宋" w:cs="Times New Roman"/>
                <w:kern w:val="0"/>
                <w:sz w:val="30"/>
                <w:szCs w:val="30"/>
              </w:rPr>
            </w:pPr>
            <w:r>
              <w:rPr>
                <w:rFonts w:hint="eastAsia" w:ascii="仿宋" w:hAnsi="仿宋" w:eastAsia="仿宋" w:cs="Times New Roman"/>
                <w:kern w:val="0"/>
                <w:sz w:val="30"/>
                <w:szCs w:val="30"/>
                <w:lang w:val="en-US" w:eastAsia="zh-CN"/>
              </w:rPr>
              <w:t>设备用房</w:t>
            </w:r>
          </w:p>
        </w:tc>
        <w:tc>
          <w:tcPr>
            <w:tcW w:w="907" w:type="dxa"/>
            <w:shd w:val="clear" w:color="auto" w:fill="auto"/>
            <w:vAlign w:val="top"/>
          </w:tcPr>
          <w:p w14:paraId="3B3A53AE">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4C207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79A9B275">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34</w:t>
            </w:r>
          </w:p>
        </w:tc>
        <w:tc>
          <w:tcPr>
            <w:tcW w:w="1454" w:type="dxa"/>
            <w:shd w:val="clear" w:color="auto" w:fill="auto"/>
            <w:vAlign w:val="top"/>
          </w:tcPr>
          <w:p w14:paraId="3F1C0360">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1203E811">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B5--109</w:t>
            </w:r>
          </w:p>
        </w:tc>
        <w:tc>
          <w:tcPr>
            <w:tcW w:w="1485" w:type="dxa"/>
          </w:tcPr>
          <w:p w14:paraId="3A6566F0">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15.34</w:t>
            </w:r>
          </w:p>
        </w:tc>
        <w:tc>
          <w:tcPr>
            <w:tcW w:w="1650" w:type="dxa"/>
          </w:tcPr>
          <w:p w14:paraId="4B264165">
            <w:pPr>
              <w:spacing w:line="480" w:lineRule="exact"/>
              <w:jc w:val="center"/>
              <w:rPr>
                <w:rFonts w:ascii="仿宋" w:hAnsi="仿宋" w:eastAsia="仿宋" w:cs="Times New Roman"/>
                <w:kern w:val="0"/>
                <w:sz w:val="30"/>
                <w:szCs w:val="30"/>
              </w:rPr>
            </w:pPr>
            <w:r>
              <w:rPr>
                <w:rFonts w:hint="eastAsia" w:ascii="仿宋" w:hAnsi="仿宋" w:eastAsia="仿宋" w:cs="Times New Roman"/>
                <w:kern w:val="0"/>
                <w:sz w:val="30"/>
                <w:szCs w:val="30"/>
                <w:lang w:val="en-US" w:eastAsia="zh-CN"/>
              </w:rPr>
              <w:t>设备用房</w:t>
            </w:r>
          </w:p>
        </w:tc>
        <w:tc>
          <w:tcPr>
            <w:tcW w:w="907" w:type="dxa"/>
            <w:shd w:val="clear" w:color="auto" w:fill="auto"/>
            <w:vAlign w:val="top"/>
          </w:tcPr>
          <w:p w14:paraId="3CEFC638">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012CF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4473E96A">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35</w:t>
            </w:r>
          </w:p>
        </w:tc>
        <w:tc>
          <w:tcPr>
            <w:tcW w:w="1454" w:type="dxa"/>
            <w:shd w:val="clear" w:color="auto" w:fill="auto"/>
            <w:vAlign w:val="top"/>
          </w:tcPr>
          <w:p w14:paraId="069C0387">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795ECF1F">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B6--103</w:t>
            </w:r>
          </w:p>
        </w:tc>
        <w:tc>
          <w:tcPr>
            <w:tcW w:w="1485" w:type="dxa"/>
          </w:tcPr>
          <w:p w14:paraId="29AF37A1">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39.41</w:t>
            </w:r>
          </w:p>
        </w:tc>
        <w:tc>
          <w:tcPr>
            <w:tcW w:w="1650" w:type="dxa"/>
          </w:tcPr>
          <w:p w14:paraId="1672AE81">
            <w:pPr>
              <w:spacing w:line="480" w:lineRule="exact"/>
              <w:jc w:val="center"/>
              <w:rPr>
                <w:rFonts w:ascii="仿宋" w:hAnsi="仿宋" w:eastAsia="仿宋" w:cs="Times New Roman"/>
                <w:kern w:val="0"/>
                <w:sz w:val="30"/>
                <w:szCs w:val="30"/>
              </w:rPr>
            </w:pPr>
            <w:r>
              <w:rPr>
                <w:rFonts w:hint="eastAsia" w:ascii="仿宋" w:hAnsi="仿宋" w:eastAsia="仿宋" w:cs="Times New Roman"/>
                <w:kern w:val="0"/>
                <w:sz w:val="30"/>
                <w:szCs w:val="30"/>
                <w:lang w:val="en-US" w:eastAsia="zh-CN"/>
              </w:rPr>
              <w:t>设备用房</w:t>
            </w:r>
          </w:p>
        </w:tc>
        <w:tc>
          <w:tcPr>
            <w:tcW w:w="907" w:type="dxa"/>
            <w:shd w:val="clear" w:color="auto" w:fill="auto"/>
            <w:vAlign w:val="top"/>
          </w:tcPr>
          <w:p w14:paraId="60E5E4BE">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640C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79EC7302">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36</w:t>
            </w:r>
          </w:p>
        </w:tc>
        <w:tc>
          <w:tcPr>
            <w:tcW w:w="1454" w:type="dxa"/>
            <w:shd w:val="clear" w:color="auto" w:fill="auto"/>
            <w:vAlign w:val="top"/>
          </w:tcPr>
          <w:p w14:paraId="5E9CAEE7">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364B4841">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B6--113</w:t>
            </w:r>
          </w:p>
        </w:tc>
        <w:tc>
          <w:tcPr>
            <w:tcW w:w="1485" w:type="dxa"/>
          </w:tcPr>
          <w:p w14:paraId="6A34FF63">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129.64</w:t>
            </w:r>
          </w:p>
        </w:tc>
        <w:tc>
          <w:tcPr>
            <w:tcW w:w="1650" w:type="dxa"/>
          </w:tcPr>
          <w:p w14:paraId="08B0E1EB">
            <w:pPr>
              <w:spacing w:line="480" w:lineRule="exact"/>
              <w:jc w:val="center"/>
              <w:rPr>
                <w:rFonts w:ascii="仿宋" w:hAnsi="仿宋" w:eastAsia="仿宋" w:cs="Times New Roman"/>
                <w:kern w:val="0"/>
                <w:sz w:val="30"/>
                <w:szCs w:val="30"/>
              </w:rPr>
            </w:pPr>
            <w:r>
              <w:rPr>
                <w:rFonts w:hint="eastAsia" w:ascii="仿宋" w:hAnsi="仿宋" w:eastAsia="仿宋" w:cs="Times New Roman"/>
                <w:kern w:val="0"/>
                <w:sz w:val="30"/>
                <w:szCs w:val="30"/>
                <w:lang w:val="en-US" w:eastAsia="zh-CN"/>
              </w:rPr>
              <w:t>设备用房</w:t>
            </w:r>
          </w:p>
        </w:tc>
        <w:tc>
          <w:tcPr>
            <w:tcW w:w="907" w:type="dxa"/>
            <w:shd w:val="clear" w:color="auto" w:fill="auto"/>
            <w:vAlign w:val="top"/>
          </w:tcPr>
          <w:p w14:paraId="6ED91437">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66BA2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7E096FF4">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37</w:t>
            </w:r>
          </w:p>
        </w:tc>
        <w:tc>
          <w:tcPr>
            <w:tcW w:w="1454" w:type="dxa"/>
            <w:shd w:val="clear" w:color="auto" w:fill="auto"/>
            <w:vAlign w:val="top"/>
          </w:tcPr>
          <w:p w14:paraId="14C580B6">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68A74BD3">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B6--114</w:t>
            </w:r>
          </w:p>
        </w:tc>
        <w:tc>
          <w:tcPr>
            <w:tcW w:w="1485" w:type="dxa"/>
          </w:tcPr>
          <w:p w14:paraId="0FA19DD1">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378.79</w:t>
            </w:r>
          </w:p>
        </w:tc>
        <w:tc>
          <w:tcPr>
            <w:tcW w:w="1650" w:type="dxa"/>
          </w:tcPr>
          <w:p w14:paraId="5EE912F7">
            <w:pPr>
              <w:spacing w:line="480" w:lineRule="exact"/>
              <w:jc w:val="center"/>
              <w:rPr>
                <w:rFonts w:hint="eastAsia"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消防水池</w:t>
            </w:r>
          </w:p>
        </w:tc>
        <w:tc>
          <w:tcPr>
            <w:tcW w:w="907" w:type="dxa"/>
            <w:shd w:val="clear" w:color="auto" w:fill="auto"/>
            <w:vAlign w:val="top"/>
          </w:tcPr>
          <w:p w14:paraId="69C2AAE8">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26DA2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45B27909">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38</w:t>
            </w:r>
          </w:p>
        </w:tc>
        <w:tc>
          <w:tcPr>
            <w:tcW w:w="1454" w:type="dxa"/>
            <w:shd w:val="clear" w:color="auto" w:fill="auto"/>
            <w:vAlign w:val="top"/>
          </w:tcPr>
          <w:p w14:paraId="66F23C62">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5950E21D">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B6--115</w:t>
            </w:r>
          </w:p>
        </w:tc>
        <w:tc>
          <w:tcPr>
            <w:tcW w:w="1485" w:type="dxa"/>
          </w:tcPr>
          <w:p w14:paraId="58008E75">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84.62</w:t>
            </w:r>
          </w:p>
        </w:tc>
        <w:tc>
          <w:tcPr>
            <w:tcW w:w="1650" w:type="dxa"/>
          </w:tcPr>
          <w:p w14:paraId="327A3E3B">
            <w:pPr>
              <w:spacing w:line="480" w:lineRule="exact"/>
              <w:jc w:val="center"/>
              <w:rPr>
                <w:rFonts w:ascii="仿宋" w:hAnsi="仿宋" w:eastAsia="仿宋" w:cs="Times New Roman"/>
                <w:kern w:val="0"/>
                <w:sz w:val="30"/>
                <w:szCs w:val="30"/>
              </w:rPr>
            </w:pPr>
            <w:r>
              <w:rPr>
                <w:rFonts w:hint="eastAsia" w:ascii="仿宋" w:hAnsi="仿宋" w:eastAsia="仿宋" w:cs="Times New Roman"/>
                <w:kern w:val="0"/>
                <w:sz w:val="30"/>
                <w:szCs w:val="30"/>
                <w:lang w:val="en-US" w:eastAsia="zh-CN"/>
              </w:rPr>
              <w:t>设备用房</w:t>
            </w:r>
          </w:p>
        </w:tc>
        <w:tc>
          <w:tcPr>
            <w:tcW w:w="907" w:type="dxa"/>
            <w:shd w:val="clear" w:color="auto" w:fill="auto"/>
            <w:vAlign w:val="top"/>
          </w:tcPr>
          <w:p w14:paraId="6600E637">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7292B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150AC81A">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39</w:t>
            </w:r>
          </w:p>
        </w:tc>
        <w:tc>
          <w:tcPr>
            <w:tcW w:w="1454" w:type="dxa"/>
            <w:shd w:val="clear" w:color="auto" w:fill="auto"/>
            <w:vAlign w:val="top"/>
          </w:tcPr>
          <w:p w14:paraId="0A66442E">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5D4BFF45">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B6--116</w:t>
            </w:r>
          </w:p>
        </w:tc>
        <w:tc>
          <w:tcPr>
            <w:tcW w:w="1485" w:type="dxa"/>
          </w:tcPr>
          <w:p w14:paraId="0E6C4C6F">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647.44</w:t>
            </w:r>
          </w:p>
        </w:tc>
        <w:tc>
          <w:tcPr>
            <w:tcW w:w="1650" w:type="dxa"/>
          </w:tcPr>
          <w:p w14:paraId="168897A8">
            <w:pPr>
              <w:spacing w:line="480" w:lineRule="exact"/>
              <w:jc w:val="center"/>
              <w:rPr>
                <w:rFonts w:hint="eastAsia"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换热站</w:t>
            </w:r>
          </w:p>
        </w:tc>
        <w:tc>
          <w:tcPr>
            <w:tcW w:w="907" w:type="dxa"/>
            <w:shd w:val="clear" w:color="auto" w:fill="auto"/>
            <w:vAlign w:val="top"/>
          </w:tcPr>
          <w:p w14:paraId="51C58C99">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47340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1E87D18A">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40</w:t>
            </w:r>
          </w:p>
        </w:tc>
        <w:tc>
          <w:tcPr>
            <w:tcW w:w="1454" w:type="dxa"/>
            <w:shd w:val="clear" w:color="auto" w:fill="auto"/>
            <w:vAlign w:val="top"/>
          </w:tcPr>
          <w:p w14:paraId="30F357B1">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7729CB7D">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B6--117</w:t>
            </w:r>
          </w:p>
        </w:tc>
        <w:tc>
          <w:tcPr>
            <w:tcW w:w="1485" w:type="dxa"/>
          </w:tcPr>
          <w:p w14:paraId="01D9D583">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42.99</w:t>
            </w:r>
          </w:p>
        </w:tc>
        <w:tc>
          <w:tcPr>
            <w:tcW w:w="1650" w:type="dxa"/>
          </w:tcPr>
          <w:p w14:paraId="7AC9F555">
            <w:pPr>
              <w:spacing w:line="480" w:lineRule="exact"/>
              <w:jc w:val="center"/>
              <w:rPr>
                <w:rFonts w:ascii="仿宋" w:hAnsi="仿宋" w:eastAsia="仿宋" w:cs="Times New Roman"/>
                <w:kern w:val="0"/>
                <w:sz w:val="30"/>
                <w:szCs w:val="30"/>
              </w:rPr>
            </w:pPr>
            <w:r>
              <w:rPr>
                <w:rFonts w:hint="eastAsia" w:ascii="仿宋" w:hAnsi="仿宋" w:eastAsia="仿宋" w:cs="Times New Roman"/>
                <w:kern w:val="0"/>
                <w:sz w:val="30"/>
                <w:szCs w:val="30"/>
                <w:lang w:val="en-US" w:eastAsia="zh-CN"/>
              </w:rPr>
              <w:t>设备用房</w:t>
            </w:r>
          </w:p>
        </w:tc>
        <w:tc>
          <w:tcPr>
            <w:tcW w:w="907" w:type="dxa"/>
            <w:shd w:val="clear" w:color="auto" w:fill="auto"/>
            <w:vAlign w:val="top"/>
          </w:tcPr>
          <w:p w14:paraId="79FC95DE">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30399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53C36777">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41</w:t>
            </w:r>
          </w:p>
        </w:tc>
        <w:tc>
          <w:tcPr>
            <w:tcW w:w="1454" w:type="dxa"/>
            <w:shd w:val="clear" w:color="auto" w:fill="auto"/>
            <w:vAlign w:val="top"/>
          </w:tcPr>
          <w:p w14:paraId="0684E033">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49E14776">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B6--118</w:t>
            </w:r>
          </w:p>
        </w:tc>
        <w:tc>
          <w:tcPr>
            <w:tcW w:w="1485" w:type="dxa"/>
          </w:tcPr>
          <w:p w14:paraId="6C0B0B61">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26.38</w:t>
            </w:r>
          </w:p>
        </w:tc>
        <w:tc>
          <w:tcPr>
            <w:tcW w:w="1650" w:type="dxa"/>
          </w:tcPr>
          <w:p w14:paraId="5CD26CAC">
            <w:pPr>
              <w:spacing w:line="480" w:lineRule="exact"/>
              <w:jc w:val="center"/>
              <w:rPr>
                <w:rFonts w:ascii="仿宋" w:hAnsi="仿宋" w:eastAsia="仿宋" w:cs="Times New Roman"/>
                <w:kern w:val="0"/>
                <w:sz w:val="30"/>
                <w:szCs w:val="30"/>
              </w:rPr>
            </w:pPr>
            <w:r>
              <w:rPr>
                <w:rFonts w:hint="eastAsia" w:ascii="仿宋" w:hAnsi="仿宋" w:eastAsia="仿宋" w:cs="Times New Roman"/>
                <w:kern w:val="0"/>
                <w:sz w:val="30"/>
                <w:szCs w:val="30"/>
                <w:lang w:val="en-US" w:eastAsia="zh-CN"/>
              </w:rPr>
              <w:t>设备用房</w:t>
            </w:r>
          </w:p>
        </w:tc>
        <w:tc>
          <w:tcPr>
            <w:tcW w:w="907" w:type="dxa"/>
            <w:shd w:val="clear" w:color="auto" w:fill="auto"/>
            <w:vAlign w:val="top"/>
          </w:tcPr>
          <w:p w14:paraId="541B73C5">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5AA3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2DDB0313">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42</w:t>
            </w:r>
          </w:p>
        </w:tc>
        <w:tc>
          <w:tcPr>
            <w:tcW w:w="1454" w:type="dxa"/>
            <w:shd w:val="clear" w:color="auto" w:fill="auto"/>
            <w:vAlign w:val="top"/>
          </w:tcPr>
          <w:p w14:paraId="5A985B63">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105D2760">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B6--123</w:t>
            </w:r>
          </w:p>
        </w:tc>
        <w:tc>
          <w:tcPr>
            <w:tcW w:w="1485" w:type="dxa"/>
          </w:tcPr>
          <w:p w14:paraId="53E041A8">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26.38</w:t>
            </w:r>
          </w:p>
        </w:tc>
        <w:tc>
          <w:tcPr>
            <w:tcW w:w="1650" w:type="dxa"/>
          </w:tcPr>
          <w:p w14:paraId="52A802C1">
            <w:pPr>
              <w:spacing w:line="480" w:lineRule="exact"/>
              <w:jc w:val="center"/>
              <w:rPr>
                <w:rFonts w:ascii="仿宋" w:hAnsi="仿宋" w:eastAsia="仿宋" w:cs="Times New Roman"/>
                <w:kern w:val="0"/>
                <w:sz w:val="30"/>
                <w:szCs w:val="30"/>
              </w:rPr>
            </w:pPr>
            <w:r>
              <w:rPr>
                <w:rFonts w:hint="eastAsia" w:ascii="仿宋" w:hAnsi="仿宋" w:eastAsia="仿宋" w:cs="Times New Roman"/>
                <w:kern w:val="0"/>
                <w:sz w:val="30"/>
                <w:szCs w:val="30"/>
                <w:lang w:val="en-US" w:eastAsia="zh-CN"/>
              </w:rPr>
              <w:t>设备用房</w:t>
            </w:r>
          </w:p>
        </w:tc>
        <w:tc>
          <w:tcPr>
            <w:tcW w:w="907" w:type="dxa"/>
            <w:shd w:val="clear" w:color="auto" w:fill="auto"/>
            <w:vAlign w:val="top"/>
          </w:tcPr>
          <w:p w14:paraId="2A3E1187">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3F501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45DFBCC7">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43</w:t>
            </w:r>
          </w:p>
        </w:tc>
        <w:tc>
          <w:tcPr>
            <w:tcW w:w="1454" w:type="dxa"/>
          </w:tcPr>
          <w:p w14:paraId="1BF7CE9D">
            <w:pPr>
              <w:spacing w:line="480" w:lineRule="exact"/>
              <w:jc w:val="center"/>
              <w:rPr>
                <w:rFonts w:hint="eastAsia"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地下车库</w:t>
            </w:r>
          </w:p>
        </w:tc>
        <w:tc>
          <w:tcPr>
            <w:tcW w:w="1620" w:type="dxa"/>
          </w:tcPr>
          <w:p w14:paraId="707EC0DC">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B8--103</w:t>
            </w:r>
          </w:p>
        </w:tc>
        <w:tc>
          <w:tcPr>
            <w:tcW w:w="1485" w:type="dxa"/>
          </w:tcPr>
          <w:p w14:paraId="5F290518">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53.43</w:t>
            </w:r>
          </w:p>
        </w:tc>
        <w:tc>
          <w:tcPr>
            <w:tcW w:w="1650" w:type="dxa"/>
          </w:tcPr>
          <w:p w14:paraId="6E4C29DC">
            <w:pPr>
              <w:spacing w:line="480" w:lineRule="exact"/>
              <w:jc w:val="center"/>
              <w:rPr>
                <w:rFonts w:ascii="仿宋" w:hAnsi="仿宋" w:eastAsia="仿宋" w:cs="Times New Roman"/>
                <w:kern w:val="0"/>
                <w:sz w:val="30"/>
                <w:szCs w:val="30"/>
              </w:rPr>
            </w:pPr>
            <w:r>
              <w:rPr>
                <w:rFonts w:hint="eastAsia" w:ascii="仿宋" w:hAnsi="仿宋" w:eastAsia="仿宋" w:cs="Times New Roman"/>
                <w:kern w:val="0"/>
                <w:sz w:val="30"/>
                <w:szCs w:val="30"/>
                <w:lang w:val="en-US" w:eastAsia="zh-CN"/>
              </w:rPr>
              <w:t>设备用房</w:t>
            </w:r>
          </w:p>
        </w:tc>
        <w:tc>
          <w:tcPr>
            <w:tcW w:w="907" w:type="dxa"/>
            <w:shd w:val="clear" w:color="auto" w:fill="auto"/>
            <w:vAlign w:val="top"/>
          </w:tcPr>
          <w:p w14:paraId="1F1640BA">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7E4CA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3151C1F3">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44</w:t>
            </w:r>
          </w:p>
        </w:tc>
        <w:tc>
          <w:tcPr>
            <w:tcW w:w="1454" w:type="dxa"/>
          </w:tcPr>
          <w:p w14:paraId="4DCE66E5">
            <w:pPr>
              <w:spacing w:line="480" w:lineRule="exact"/>
              <w:jc w:val="center"/>
              <w:rPr>
                <w:rFonts w:hint="eastAsia"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地下车库</w:t>
            </w:r>
          </w:p>
        </w:tc>
        <w:tc>
          <w:tcPr>
            <w:tcW w:w="1620" w:type="dxa"/>
          </w:tcPr>
          <w:p w14:paraId="50F72A53">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B1--101</w:t>
            </w:r>
          </w:p>
        </w:tc>
        <w:tc>
          <w:tcPr>
            <w:tcW w:w="1485" w:type="dxa"/>
          </w:tcPr>
          <w:p w14:paraId="375A3DFF">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19.37</w:t>
            </w:r>
          </w:p>
        </w:tc>
        <w:tc>
          <w:tcPr>
            <w:tcW w:w="1650" w:type="dxa"/>
          </w:tcPr>
          <w:p w14:paraId="3E8F524D">
            <w:pPr>
              <w:spacing w:line="480" w:lineRule="exact"/>
              <w:jc w:val="center"/>
              <w:rPr>
                <w:rFonts w:hint="eastAsia"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工具间</w:t>
            </w:r>
          </w:p>
        </w:tc>
        <w:tc>
          <w:tcPr>
            <w:tcW w:w="907" w:type="dxa"/>
            <w:shd w:val="clear" w:color="auto" w:fill="auto"/>
            <w:vAlign w:val="top"/>
          </w:tcPr>
          <w:p w14:paraId="53E84D88">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45B9F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59957DB7">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45</w:t>
            </w:r>
          </w:p>
        </w:tc>
        <w:tc>
          <w:tcPr>
            <w:tcW w:w="1454" w:type="dxa"/>
            <w:shd w:val="clear" w:color="auto" w:fill="auto"/>
            <w:vAlign w:val="top"/>
          </w:tcPr>
          <w:p w14:paraId="076D17E3">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3DD2861E">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B1--102</w:t>
            </w:r>
          </w:p>
        </w:tc>
        <w:tc>
          <w:tcPr>
            <w:tcW w:w="1485" w:type="dxa"/>
          </w:tcPr>
          <w:p w14:paraId="2C4A053B">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18.95</w:t>
            </w:r>
          </w:p>
        </w:tc>
        <w:tc>
          <w:tcPr>
            <w:tcW w:w="1650" w:type="dxa"/>
          </w:tcPr>
          <w:p w14:paraId="30F9C499">
            <w:pPr>
              <w:spacing w:line="480" w:lineRule="exact"/>
              <w:jc w:val="center"/>
              <w:rPr>
                <w:rFonts w:ascii="仿宋" w:hAnsi="仿宋" w:eastAsia="仿宋" w:cs="Times New Roman"/>
                <w:kern w:val="0"/>
                <w:sz w:val="30"/>
                <w:szCs w:val="30"/>
              </w:rPr>
            </w:pPr>
            <w:r>
              <w:rPr>
                <w:rFonts w:hint="eastAsia" w:ascii="仿宋" w:hAnsi="仿宋" w:eastAsia="仿宋" w:cs="Times New Roman"/>
                <w:kern w:val="0"/>
                <w:sz w:val="30"/>
                <w:szCs w:val="30"/>
                <w:lang w:val="en-US" w:eastAsia="zh-CN"/>
              </w:rPr>
              <w:t>工具间</w:t>
            </w:r>
          </w:p>
        </w:tc>
        <w:tc>
          <w:tcPr>
            <w:tcW w:w="907" w:type="dxa"/>
            <w:shd w:val="clear" w:color="auto" w:fill="auto"/>
            <w:vAlign w:val="top"/>
          </w:tcPr>
          <w:p w14:paraId="1865C823">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6E1A8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4D362DE6">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46</w:t>
            </w:r>
          </w:p>
        </w:tc>
        <w:tc>
          <w:tcPr>
            <w:tcW w:w="1454" w:type="dxa"/>
            <w:shd w:val="clear" w:color="auto" w:fill="auto"/>
            <w:vAlign w:val="top"/>
          </w:tcPr>
          <w:p w14:paraId="0AB6EF7B">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2A9CA50B">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B1--103</w:t>
            </w:r>
          </w:p>
        </w:tc>
        <w:tc>
          <w:tcPr>
            <w:tcW w:w="1485" w:type="dxa"/>
          </w:tcPr>
          <w:p w14:paraId="59F3052A">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29.25</w:t>
            </w:r>
          </w:p>
        </w:tc>
        <w:tc>
          <w:tcPr>
            <w:tcW w:w="1650" w:type="dxa"/>
          </w:tcPr>
          <w:p w14:paraId="0E8E7BE5">
            <w:pPr>
              <w:spacing w:line="480" w:lineRule="exact"/>
              <w:jc w:val="center"/>
              <w:rPr>
                <w:rFonts w:ascii="仿宋" w:hAnsi="仿宋" w:eastAsia="仿宋" w:cs="Times New Roman"/>
                <w:kern w:val="0"/>
                <w:sz w:val="30"/>
                <w:szCs w:val="30"/>
              </w:rPr>
            </w:pPr>
            <w:r>
              <w:rPr>
                <w:rFonts w:hint="eastAsia" w:ascii="仿宋" w:hAnsi="仿宋" w:eastAsia="仿宋" w:cs="Times New Roman"/>
                <w:kern w:val="0"/>
                <w:sz w:val="30"/>
                <w:szCs w:val="30"/>
                <w:lang w:val="en-US" w:eastAsia="zh-CN"/>
              </w:rPr>
              <w:t>工具间</w:t>
            </w:r>
          </w:p>
        </w:tc>
        <w:tc>
          <w:tcPr>
            <w:tcW w:w="907" w:type="dxa"/>
            <w:shd w:val="clear" w:color="auto" w:fill="auto"/>
            <w:vAlign w:val="top"/>
          </w:tcPr>
          <w:p w14:paraId="293293EB">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5C704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57F40728">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47</w:t>
            </w:r>
          </w:p>
        </w:tc>
        <w:tc>
          <w:tcPr>
            <w:tcW w:w="1454" w:type="dxa"/>
            <w:shd w:val="clear" w:color="auto" w:fill="auto"/>
            <w:vAlign w:val="top"/>
          </w:tcPr>
          <w:p w14:paraId="32C68929">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00655151">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B1--104</w:t>
            </w:r>
          </w:p>
        </w:tc>
        <w:tc>
          <w:tcPr>
            <w:tcW w:w="1485" w:type="dxa"/>
          </w:tcPr>
          <w:p w14:paraId="30BC9623">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27.61</w:t>
            </w:r>
          </w:p>
        </w:tc>
        <w:tc>
          <w:tcPr>
            <w:tcW w:w="1650" w:type="dxa"/>
          </w:tcPr>
          <w:p w14:paraId="4A8D5A11">
            <w:pPr>
              <w:spacing w:line="480" w:lineRule="exact"/>
              <w:jc w:val="center"/>
              <w:rPr>
                <w:rFonts w:ascii="仿宋" w:hAnsi="仿宋" w:eastAsia="仿宋" w:cs="Times New Roman"/>
                <w:kern w:val="0"/>
                <w:sz w:val="30"/>
                <w:szCs w:val="30"/>
              </w:rPr>
            </w:pPr>
            <w:r>
              <w:rPr>
                <w:rFonts w:hint="eastAsia" w:ascii="仿宋" w:hAnsi="仿宋" w:eastAsia="仿宋" w:cs="Times New Roman"/>
                <w:kern w:val="0"/>
                <w:sz w:val="30"/>
                <w:szCs w:val="30"/>
                <w:lang w:val="en-US" w:eastAsia="zh-CN"/>
              </w:rPr>
              <w:t>工具间</w:t>
            </w:r>
          </w:p>
        </w:tc>
        <w:tc>
          <w:tcPr>
            <w:tcW w:w="907" w:type="dxa"/>
            <w:shd w:val="clear" w:color="auto" w:fill="auto"/>
            <w:vAlign w:val="top"/>
          </w:tcPr>
          <w:p w14:paraId="28D81305">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238BE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43F7F758">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48</w:t>
            </w:r>
          </w:p>
        </w:tc>
        <w:tc>
          <w:tcPr>
            <w:tcW w:w="1454" w:type="dxa"/>
            <w:shd w:val="clear" w:color="auto" w:fill="auto"/>
            <w:vAlign w:val="top"/>
          </w:tcPr>
          <w:p w14:paraId="06C31EFE">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05B689ED">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B1--106</w:t>
            </w:r>
          </w:p>
        </w:tc>
        <w:tc>
          <w:tcPr>
            <w:tcW w:w="1485" w:type="dxa"/>
          </w:tcPr>
          <w:p w14:paraId="19BBAB38">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23.37</w:t>
            </w:r>
          </w:p>
        </w:tc>
        <w:tc>
          <w:tcPr>
            <w:tcW w:w="1650" w:type="dxa"/>
          </w:tcPr>
          <w:p w14:paraId="718B020D">
            <w:pPr>
              <w:spacing w:line="480" w:lineRule="exact"/>
              <w:jc w:val="center"/>
              <w:rPr>
                <w:rFonts w:ascii="仿宋" w:hAnsi="仿宋" w:eastAsia="仿宋" w:cs="Times New Roman"/>
                <w:kern w:val="0"/>
                <w:sz w:val="30"/>
                <w:szCs w:val="30"/>
              </w:rPr>
            </w:pPr>
            <w:r>
              <w:rPr>
                <w:rFonts w:hint="eastAsia" w:ascii="仿宋" w:hAnsi="仿宋" w:eastAsia="仿宋" w:cs="Times New Roman"/>
                <w:kern w:val="0"/>
                <w:sz w:val="30"/>
                <w:szCs w:val="30"/>
                <w:lang w:val="en-US" w:eastAsia="zh-CN"/>
              </w:rPr>
              <w:t>工具间</w:t>
            </w:r>
          </w:p>
        </w:tc>
        <w:tc>
          <w:tcPr>
            <w:tcW w:w="907" w:type="dxa"/>
            <w:shd w:val="clear" w:color="auto" w:fill="auto"/>
            <w:vAlign w:val="top"/>
          </w:tcPr>
          <w:p w14:paraId="56892451">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1967D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4F969FD3">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49</w:t>
            </w:r>
          </w:p>
        </w:tc>
        <w:tc>
          <w:tcPr>
            <w:tcW w:w="1454" w:type="dxa"/>
            <w:shd w:val="clear" w:color="auto" w:fill="auto"/>
            <w:vAlign w:val="top"/>
          </w:tcPr>
          <w:p w14:paraId="364826BF">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58D735DA">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B1--119</w:t>
            </w:r>
          </w:p>
        </w:tc>
        <w:tc>
          <w:tcPr>
            <w:tcW w:w="1485" w:type="dxa"/>
          </w:tcPr>
          <w:p w14:paraId="4258404E">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13.71</w:t>
            </w:r>
          </w:p>
        </w:tc>
        <w:tc>
          <w:tcPr>
            <w:tcW w:w="1650" w:type="dxa"/>
          </w:tcPr>
          <w:p w14:paraId="4931FDC2">
            <w:pPr>
              <w:spacing w:line="480" w:lineRule="exact"/>
              <w:jc w:val="center"/>
              <w:rPr>
                <w:rFonts w:ascii="仿宋" w:hAnsi="仿宋" w:eastAsia="仿宋" w:cs="Times New Roman"/>
                <w:kern w:val="0"/>
                <w:sz w:val="30"/>
                <w:szCs w:val="30"/>
              </w:rPr>
            </w:pPr>
            <w:r>
              <w:rPr>
                <w:rFonts w:hint="eastAsia" w:ascii="仿宋" w:hAnsi="仿宋" w:eastAsia="仿宋" w:cs="Times New Roman"/>
                <w:kern w:val="0"/>
                <w:sz w:val="30"/>
                <w:szCs w:val="30"/>
                <w:lang w:val="en-US" w:eastAsia="zh-CN"/>
              </w:rPr>
              <w:t>工具间</w:t>
            </w:r>
          </w:p>
        </w:tc>
        <w:tc>
          <w:tcPr>
            <w:tcW w:w="907" w:type="dxa"/>
            <w:shd w:val="clear" w:color="auto" w:fill="auto"/>
            <w:vAlign w:val="top"/>
          </w:tcPr>
          <w:p w14:paraId="009F7537">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14DF5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24A10D8B">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50</w:t>
            </w:r>
          </w:p>
        </w:tc>
        <w:tc>
          <w:tcPr>
            <w:tcW w:w="1454" w:type="dxa"/>
            <w:shd w:val="clear" w:color="auto" w:fill="auto"/>
            <w:vAlign w:val="top"/>
          </w:tcPr>
          <w:p w14:paraId="4AE7734C">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4A87FA3F">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B1--120</w:t>
            </w:r>
          </w:p>
        </w:tc>
        <w:tc>
          <w:tcPr>
            <w:tcW w:w="1485" w:type="dxa"/>
          </w:tcPr>
          <w:p w14:paraId="2D1F2AA0">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18.11</w:t>
            </w:r>
          </w:p>
        </w:tc>
        <w:tc>
          <w:tcPr>
            <w:tcW w:w="1650" w:type="dxa"/>
          </w:tcPr>
          <w:p w14:paraId="6D715AB7">
            <w:pPr>
              <w:spacing w:line="480" w:lineRule="exact"/>
              <w:jc w:val="center"/>
              <w:rPr>
                <w:rFonts w:ascii="仿宋" w:hAnsi="仿宋" w:eastAsia="仿宋" w:cs="Times New Roman"/>
                <w:kern w:val="0"/>
                <w:sz w:val="30"/>
                <w:szCs w:val="30"/>
              </w:rPr>
            </w:pPr>
            <w:r>
              <w:rPr>
                <w:rFonts w:hint="eastAsia" w:ascii="仿宋" w:hAnsi="仿宋" w:eastAsia="仿宋" w:cs="Times New Roman"/>
                <w:kern w:val="0"/>
                <w:sz w:val="30"/>
                <w:szCs w:val="30"/>
                <w:lang w:val="en-US" w:eastAsia="zh-CN"/>
              </w:rPr>
              <w:t>工具间</w:t>
            </w:r>
          </w:p>
        </w:tc>
        <w:tc>
          <w:tcPr>
            <w:tcW w:w="907" w:type="dxa"/>
            <w:shd w:val="clear" w:color="auto" w:fill="auto"/>
            <w:vAlign w:val="top"/>
          </w:tcPr>
          <w:p w14:paraId="0554973E">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53B2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28733DDA">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51</w:t>
            </w:r>
          </w:p>
        </w:tc>
        <w:tc>
          <w:tcPr>
            <w:tcW w:w="1454" w:type="dxa"/>
            <w:shd w:val="clear" w:color="auto" w:fill="auto"/>
            <w:vAlign w:val="top"/>
          </w:tcPr>
          <w:p w14:paraId="41A63889">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4885175D">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B1--121</w:t>
            </w:r>
          </w:p>
        </w:tc>
        <w:tc>
          <w:tcPr>
            <w:tcW w:w="1485" w:type="dxa"/>
          </w:tcPr>
          <w:p w14:paraId="557750BD">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17.35</w:t>
            </w:r>
          </w:p>
        </w:tc>
        <w:tc>
          <w:tcPr>
            <w:tcW w:w="1650" w:type="dxa"/>
          </w:tcPr>
          <w:p w14:paraId="1F9071AF">
            <w:pPr>
              <w:spacing w:line="480" w:lineRule="exact"/>
              <w:jc w:val="center"/>
              <w:rPr>
                <w:rFonts w:ascii="仿宋" w:hAnsi="仿宋" w:eastAsia="仿宋" w:cs="Times New Roman"/>
                <w:kern w:val="0"/>
                <w:sz w:val="30"/>
                <w:szCs w:val="30"/>
              </w:rPr>
            </w:pPr>
            <w:r>
              <w:rPr>
                <w:rFonts w:hint="eastAsia" w:ascii="仿宋" w:hAnsi="仿宋" w:eastAsia="仿宋" w:cs="Times New Roman"/>
                <w:kern w:val="0"/>
                <w:sz w:val="30"/>
                <w:szCs w:val="30"/>
                <w:lang w:val="en-US" w:eastAsia="zh-CN"/>
              </w:rPr>
              <w:t>工具间</w:t>
            </w:r>
          </w:p>
        </w:tc>
        <w:tc>
          <w:tcPr>
            <w:tcW w:w="907" w:type="dxa"/>
            <w:shd w:val="clear" w:color="auto" w:fill="auto"/>
            <w:vAlign w:val="top"/>
          </w:tcPr>
          <w:p w14:paraId="1E719732">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6085A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5F2CAD92">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52</w:t>
            </w:r>
          </w:p>
        </w:tc>
        <w:tc>
          <w:tcPr>
            <w:tcW w:w="1454" w:type="dxa"/>
            <w:shd w:val="clear" w:color="auto" w:fill="auto"/>
            <w:vAlign w:val="top"/>
          </w:tcPr>
          <w:p w14:paraId="65F876BD">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6DC79BE4">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B1--123</w:t>
            </w:r>
          </w:p>
        </w:tc>
        <w:tc>
          <w:tcPr>
            <w:tcW w:w="1485" w:type="dxa"/>
          </w:tcPr>
          <w:p w14:paraId="5CC0DA65">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29.25</w:t>
            </w:r>
          </w:p>
        </w:tc>
        <w:tc>
          <w:tcPr>
            <w:tcW w:w="1650" w:type="dxa"/>
          </w:tcPr>
          <w:p w14:paraId="2332B198">
            <w:pPr>
              <w:spacing w:line="480" w:lineRule="exact"/>
              <w:jc w:val="center"/>
              <w:rPr>
                <w:rFonts w:ascii="仿宋" w:hAnsi="仿宋" w:eastAsia="仿宋" w:cs="Times New Roman"/>
                <w:kern w:val="0"/>
                <w:sz w:val="30"/>
                <w:szCs w:val="30"/>
              </w:rPr>
            </w:pPr>
            <w:r>
              <w:rPr>
                <w:rFonts w:hint="eastAsia" w:ascii="仿宋" w:hAnsi="仿宋" w:eastAsia="仿宋" w:cs="Times New Roman"/>
                <w:kern w:val="0"/>
                <w:sz w:val="30"/>
                <w:szCs w:val="30"/>
                <w:lang w:val="en-US" w:eastAsia="zh-CN"/>
              </w:rPr>
              <w:t>工具间</w:t>
            </w:r>
          </w:p>
        </w:tc>
        <w:tc>
          <w:tcPr>
            <w:tcW w:w="907" w:type="dxa"/>
            <w:shd w:val="clear" w:color="auto" w:fill="auto"/>
            <w:vAlign w:val="top"/>
          </w:tcPr>
          <w:p w14:paraId="5D56ADFC">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05E20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5" w:type="dxa"/>
          </w:tcPr>
          <w:p w14:paraId="3BD18192">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53</w:t>
            </w:r>
          </w:p>
        </w:tc>
        <w:tc>
          <w:tcPr>
            <w:tcW w:w="1454" w:type="dxa"/>
            <w:shd w:val="clear" w:color="auto" w:fill="auto"/>
            <w:vAlign w:val="top"/>
          </w:tcPr>
          <w:p w14:paraId="7CF4ED06">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0A9583BF">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B1--124</w:t>
            </w:r>
          </w:p>
        </w:tc>
        <w:tc>
          <w:tcPr>
            <w:tcW w:w="1485" w:type="dxa"/>
          </w:tcPr>
          <w:p w14:paraId="490098B8">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18.95</w:t>
            </w:r>
          </w:p>
        </w:tc>
        <w:tc>
          <w:tcPr>
            <w:tcW w:w="1650" w:type="dxa"/>
          </w:tcPr>
          <w:p w14:paraId="72834640">
            <w:pPr>
              <w:spacing w:line="480" w:lineRule="exact"/>
              <w:jc w:val="center"/>
              <w:rPr>
                <w:rFonts w:ascii="仿宋" w:hAnsi="仿宋" w:eastAsia="仿宋" w:cs="Times New Roman"/>
                <w:kern w:val="0"/>
                <w:sz w:val="30"/>
                <w:szCs w:val="30"/>
              </w:rPr>
            </w:pPr>
            <w:r>
              <w:rPr>
                <w:rFonts w:hint="eastAsia" w:ascii="仿宋" w:hAnsi="仿宋" w:eastAsia="仿宋" w:cs="Times New Roman"/>
                <w:kern w:val="0"/>
                <w:sz w:val="30"/>
                <w:szCs w:val="30"/>
                <w:lang w:val="en-US" w:eastAsia="zh-CN"/>
              </w:rPr>
              <w:t>工具间</w:t>
            </w:r>
          </w:p>
        </w:tc>
        <w:tc>
          <w:tcPr>
            <w:tcW w:w="907" w:type="dxa"/>
            <w:shd w:val="clear" w:color="auto" w:fill="auto"/>
            <w:vAlign w:val="top"/>
          </w:tcPr>
          <w:p w14:paraId="72AD0091">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3E768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64E83D5B">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54</w:t>
            </w:r>
          </w:p>
        </w:tc>
        <w:tc>
          <w:tcPr>
            <w:tcW w:w="1454" w:type="dxa"/>
            <w:shd w:val="clear" w:color="auto" w:fill="auto"/>
            <w:vAlign w:val="top"/>
          </w:tcPr>
          <w:p w14:paraId="3D597F85">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6D3F253D">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B1--125</w:t>
            </w:r>
          </w:p>
        </w:tc>
        <w:tc>
          <w:tcPr>
            <w:tcW w:w="1485" w:type="dxa"/>
          </w:tcPr>
          <w:p w14:paraId="22373470">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19.37</w:t>
            </w:r>
          </w:p>
        </w:tc>
        <w:tc>
          <w:tcPr>
            <w:tcW w:w="1650" w:type="dxa"/>
            <w:shd w:val="clear" w:color="auto" w:fill="auto"/>
            <w:vAlign w:val="top"/>
          </w:tcPr>
          <w:p w14:paraId="5A74D40E">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工具间</w:t>
            </w:r>
          </w:p>
        </w:tc>
        <w:tc>
          <w:tcPr>
            <w:tcW w:w="907" w:type="dxa"/>
            <w:shd w:val="clear" w:color="auto" w:fill="auto"/>
            <w:vAlign w:val="top"/>
          </w:tcPr>
          <w:p w14:paraId="4E2D6A32">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24D42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049D4317">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55</w:t>
            </w:r>
          </w:p>
        </w:tc>
        <w:tc>
          <w:tcPr>
            <w:tcW w:w="1454" w:type="dxa"/>
            <w:shd w:val="clear" w:color="auto" w:fill="auto"/>
            <w:vAlign w:val="top"/>
          </w:tcPr>
          <w:p w14:paraId="25547D61">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720F09F7">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B1--126</w:t>
            </w:r>
          </w:p>
        </w:tc>
        <w:tc>
          <w:tcPr>
            <w:tcW w:w="1485" w:type="dxa"/>
          </w:tcPr>
          <w:p w14:paraId="791716E0">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19.37</w:t>
            </w:r>
          </w:p>
        </w:tc>
        <w:tc>
          <w:tcPr>
            <w:tcW w:w="1650" w:type="dxa"/>
            <w:shd w:val="clear" w:color="auto" w:fill="auto"/>
            <w:vAlign w:val="top"/>
          </w:tcPr>
          <w:p w14:paraId="4B49B460">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工具间</w:t>
            </w:r>
          </w:p>
        </w:tc>
        <w:tc>
          <w:tcPr>
            <w:tcW w:w="907" w:type="dxa"/>
            <w:shd w:val="clear" w:color="auto" w:fill="auto"/>
            <w:vAlign w:val="top"/>
          </w:tcPr>
          <w:p w14:paraId="6B1FF122">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1F544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3DD31DBD">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56</w:t>
            </w:r>
          </w:p>
        </w:tc>
        <w:tc>
          <w:tcPr>
            <w:tcW w:w="1454" w:type="dxa"/>
            <w:shd w:val="clear" w:color="auto" w:fill="auto"/>
            <w:vAlign w:val="top"/>
          </w:tcPr>
          <w:p w14:paraId="6656B221">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206DCBCE">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B1--128</w:t>
            </w:r>
          </w:p>
        </w:tc>
        <w:tc>
          <w:tcPr>
            <w:tcW w:w="1485" w:type="dxa"/>
          </w:tcPr>
          <w:p w14:paraId="2091FADA">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29.25</w:t>
            </w:r>
          </w:p>
        </w:tc>
        <w:tc>
          <w:tcPr>
            <w:tcW w:w="1650" w:type="dxa"/>
            <w:shd w:val="clear" w:color="auto" w:fill="auto"/>
            <w:vAlign w:val="top"/>
          </w:tcPr>
          <w:p w14:paraId="71D06199">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工具间</w:t>
            </w:r>
          </w:p>
        </w:tc>
        <w:tc>
          <w:tcPr>
            <w:tcW w:w="907" w:type="dxa"/>
            <w:shd w:val="clear" w:color="auto" w:fill="auto"/>
            <w:vAlign w:val="top"/>
          </w:tcPr>
          <w:p w14:paraId="50D44F6D">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44B9E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0461FAE8">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57</w:t>
            </w:r>
          </w:p>
        </w:tc>
        <w:tc>
          <w:tcPr>
            <w:tcW w:w="1454" w:type="dxa"/>
            <w:shd w:val="clear" w:color="auto" w:fill="auto"/>
            <w:vAlign w:val="top"/>
          </w:tcPr>
          <w:p w14:paraId="3D9B5872">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20A2B11C">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B1--129</w:t>
            </w:r>
          </w:p>
        </w:tc>
        <w:tc>
          <w:tcPr>
            <w:tcW w:w="1485" w:type="dxa"/>
          </w:tcPr>
          <w:p w14:paraId="446CF256">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29.25</w:t>
            </w:r>
          </w:p>
        </w:tc>
        <w:tc>
          <w:tcPr>
            <w:tcW w:w="1650" w:type="dxa"/>
            <w:shd w:val="clear" w:color="auto" w:fill="auto"/>
            <w:vAlign w:val="top"/>
          </w:tcPr>
          <w:p w14:paraId="6783DF90">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工具间</w:t>
            </w:r>
          </w:p>
        </w:tc>
        <w:tc>
          <w:tcPr>
            <w:tcW w:w="907" w:type="dxa"/>
            <w:shd w:val="clear" w:color="auto" w:fill="auto"/>
            <w:vAlign w:val="top"/>
          </w:tcPr>
          <w:p w14:paraId="10F4C64F">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041C0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51401837">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58</w:t>
            </w:r>
          </w:p>
        </w:tc>
        <w:tc>
          <w:tcPr>
            <w:tcW w:w="1454" w:type="dxa"/>
            <w:shd w:val="clear" w:color="auto" w:fill="auto"/>
            <w:vAlign w:val="top"/>
          </w:tcPr>
          <w:p w14:paraId="195ACA0B">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48A91604">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B1--130</w:t>
            </w:r>
          </w:p>
        </w:tc>
        <w:tc>
          <w:tcPr>
            <w:tcW w:w="1485" w:type="dxa"/>
          </w:tcPr>
          <w:p w14:paraId="740551BD">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18.95</w:t>
            </w:r>
          </w:p>
        </w:tc>
        <w:tc>
          <w:tcPr>
            <w:tcW w:w="1650" w:type="dxa"/>
            <w:shd w:val="clear" w:color="auto" w:fill="auto"/>
            <w:vAlign w:val="top"/>
          </w:tcPr>
          <w:p w14:paraId="25779588">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工具间</w:t>
            </w:r>
          </w:p>
        </w:tc>
        <w:tc>
          <w:tcPr>
            <w:tcW w:w="907" w:type="dxa"/>
            <w:shd w:val="clear" w:color="auto" w:fill="auto"/>
            <w:vAlign w:val="top"/>
          </w:tcPr>
          <w:p w14:paraId="0CA2D29C">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3BBFE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07168F1F">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59</w:t>
            </w:r>
          </w:p>
        </w:tc>
        <w:tc>
          <w:tcPr>
            <w:tcW w:w="1454" w:type="dxa"/>
            <w:shd w:val="clear" w:color="auto" w:fill="auto"/>
            <w:vAlign w:val="top"/>
          </w:tcPr>
          <w:p w14:paraId="153188BB">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453342E5">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B1--131</w:t>
            </w:r>
          </w:p>
        </w:tc>
        <w:tc>
          <w:tcPr>
            <w:tcW w:w="1485" w:type="dxa"/>
          </w:tcPr>
          <w:p w14:paraId="43981479">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19.37</w:t>
            </w:r>
          </w:p>
        </w:tc>
        <w:tc>
          <w:tcPr>
            <w:tcW w:w="1650" w:type="dxa"/>
            <w:shd w:val="clear" w:color="auto" w:fill="auto"/>
            <w:vAlign w:val="top"/>
          </w:tcPr>
          <w:p w14:paraId="1D751686">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工具间</w:t>
            </w:r>
          </w:p>
        </w:tc>
        <w:tc>
          <w:tcPr>
            <w:tcW w:w="907" w:type="dxa"/>
            <w:shd w:val="clear" w:color="auto" w:fill="auto"/>
            <w:vAlign w:val="top"/>
          </w:tcPr>
          <w:p w14:paraId="132FCC06">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3CB98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665F1E1F">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60</w:t>
            </w:r>
          </w:p>
        </w:tc>
        <w:tc>
          <w:tcPr>
            <w:tcW w:w="1454" w:type="dxa"/>
            <w:shd w:val="clear" w:color="auto" w:fill="auto"/>
            <w:vAlign w:val="top"/>
          </w:tcPr>
          <w:p w14:paraId="664F1468">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0A53C780">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B1--132</w:t>
            </w:r>
          </w:p>
        </w:tc>
        <w:tc>
          <w:tcPr>
            <w:tcW w:w="1485" w:type="dxa"/>
          </w:tcPr>
          <w:p w14:paraId="09C6E4F4">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19.37</w:t>
            </w:r>
          </w:p>
        </w:tc>
        <w:tc>
          <w:tcPr>
            <w:tcW w:w="1650" w:type="dxa"/>
            <w:shd w:val="clear" w:color="auto" w:fill="auto"/>
            <w:vAlign w:val="top"/>
          </w:tcPr>
          <w:p w14:paraId="03C69B01">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工具间</w:t>
            </w:r>
          </w:p>
        </w:tc>
        <w:tc>
          <w:tcPr>
            <w:tcW w:w="907" w:type="dxa"/>
            <w:shd w:val="clear" w:color="auto" w:fill="auto"/>
            <w:vAlign w:val="top"/>
          </w:tcPr>
          <w:p w14:paraId="1262851A">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1BF09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678393E7">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61</w:t>
            </w:r>
          </w:p>
        </w:tc>
        <w:tc>
          <w:tcPr>
            <w:tcW w:w="1454" w:type="dxa"/>
            <w:shd w:val="clear" w:color="auto" w:fill="auto"/>
            <w:vAlign w:val="top"/>
          </w:tcPr>
          <w:p w14:paraId="29D3E20D">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35C670C8">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B1--134</w:t>
            </w:r>
          </w:p>
        </w:tc>
        <w:tc>
          <w:tcPr>
            <w:tcW w:w="1485" w:type="dxa"/>
          </w:tcPr>
          <w:p w14:paraId="46D38DB5">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29.25</w:t>
            </w:r>
          </w:p>
        </w:tc>
        <w:tc>
          <w:tcPr>
            <w:tcW w:w="1650" w:type="dxa"/>
            <w:shd w:val="clear" w:color="auto" w:fill="auto"/>
            <w:vAlign w:val="top"/>
          </w:tcPr>
          <w:p w14:paraId="4D67DE30">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工具间</w:t>
            </w:r>
          </w:p>
        </w:tc>
        <w:tc>
          <w:tcPr>
            <w:tcW w:w="907" w:type="dxa"/>
            <w:shd w:val="clear" w:color="auto" w:fill="auto"/>
            <w:vAlign w:val="top"/>
          </w:tcPr>
          <w:p w14:paraId="630E5462">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2B1C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59EF2837">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62</w:t>
            </w:r>
          </w:p>
        </w:tc>
        <w:tc>
          <w:tcPr>
            <w:tcW w:w="1454" w:type="dxa"/>
            <w:shd w:val="clear" w:color="auto" w:fill="auto"/>
            <w:vAlign w:val="top"/>
          </w:tcPr>
          <w:p w14:paraId="0E5B217D">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6D3057D9">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B1--135</w:t>
            </w:r>
          </w:p>
        </w:tc>
        <w:tc>
          <w:tcPr>
            <w:tcW w:w="1485" w:type="dxa"/>
          </w:tcPr>
          <w:p w14:paraId="6F18F395">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29.25</w:t>
            </w:r>
          </w:p>
        </w:tc>
        <w:tc>
          <w:tcPr>
            <w:tcW w:w="1650" w:type="dxa"/>
            <w:shd w:val="clear" w:color="auto" w:fill="auto"/>
            <w:vAlign w:val="top"/>
          </w:tcPr>
          <w:p w14:paraId="2F6F46A1">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工具间</w:t>
            </w:r>
          </w:p>
        </w:tc>
        <w:tc>
          <w:tcPr>
            <w:tcW w:w="907" w:type="dxa"/>
            <w:shd w:val="clear" w:color="auto" w:fill="auto"/>
            <w:vAlign w:val="top"/>
          </w:tcPr>
          <w:p w14:paraId="0D1A3305">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4E782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13A33F6A">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63</w:t>
            </w:r>
          </w:p>
        </w:tc>
        <w:tc>
          <w:tcPr>
            <w:tcW w:w="1454" w:type="dxa"/>
            <w:shd w:val="clear" w:color="auto" w:fill="auto"/>
            <w:vAlign w:val="top"/>
          </w:tcPr>
          <w:p w14:paraId="34B70F84">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2F0D6505">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B1--137</w:t>
            </w:r>
          </w:p>
        </w:tc>
        <w:tc>
          <w:tcPr>
            <w:tcW w:w="1485" w:type="dxa"/>
          </w:tcPr>
          <w:p w14:paraId="3B14B7B8">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19.37</w:t>
            </w:r>
          </w:p>
        </w:tc>
        <w:tc>
          <w:tcPr>
            <w:tcW w:w="1650" w:type="dxa"/>
            <w:shd w:val="clear" w:color="auto" w:fill="auto"/>
            <w:vAlign w:val="top"/>
          </w:tcPr>
          <w:p w14:paraId="0D4D780D">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工具间</w:t>
            </w:r>
          </w:p>
        </w:tc>
        <w:tc>
          <w:tcPr>
            <w:tcW w:w="907" w:type="dxa"/>
            <w:shd w:val="clear" w:color="auto" w:fill="auto"/>
            <w:vAlign w:val="top"/>
          </w:tcPr>
          <w:p w14:paraId="2D5D49C9">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5237B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44E24688">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64</w:t>
            </w:r>
          </w:p>
        </w:tc>
        <w:tc>
          <w:tcPr>
            <w:tcW w:w="1454" w:type="dxa"/>
            <w:shd w:val="clear" w:color="auto" w:fill="auto"/>
            <w:vAlign w:val="top"/>
          </w:tcPr>
          <w:p w14:paraId="33C0434D">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52C37B66">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B2--112</w:t>
            </w:r>
          </w:p>
        </w:tc>
        <w:tc>
          <w:tcPr>
            <w:tcW w:w="1485" w:type="dxa"/>
          </w:tcPr>
          <w:p w14:paraId="041390E2">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27.46</w:t>
            </w:r>
          </w:p>
        </w:tc>
        <w:tc>
          <w:tcPr>
            <w:tcW w:w="1650" w:type="dxa"/>
            <w:shd w:val="clear" w:color="auto" w:fill="auto"/>
            <w:vAlign w:val="top"/>
          </w:tcPr>
          <w:p w14:paraId="7531699B">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工具间</w:t>
            </w:r>
          </w:p>
        </w:tc>
        <w:tc>
          <w:tcPr>
            <w:tcW w:w="907" w:type="dxa"/>
            <w:shd w:val="clear" w:color="auto" w:fill="auto"/>
            <w:vAlign w:val="top"/>
          </w:tcPr>
          <w:p w14:paraId="42FC7BF8">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1239E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2E2F1A58">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65</w:t>
            </w:r>
          </w:p>
        </w:tc>
        <w:tc>
          <w:tcPr>
            <w:tcW w:w="1454" w:type="dxa"/>
            <w:shd w:val="clear" w:color="auto" w:fill="auto"/>
            <w:vAlign w:val="top"/>
          </w:tcPr>
          <w:p w14:paraId="6563514E">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135A69F1">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B2--113</w:t>
            </w:r>
          </w:p>
        </w:tc>
        <w:tc>
          <w:tcPr>
            <w:tcW w:w="1485" w:type="dxa"/>
          </w:tcPr>
          <w:p w14:paraId="300C64F4">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19.24</w:t>
            </w:r>
          </w:p>
        </w:tc>
        <w:tc>
          <w:tcPr>
            <w:tcW w:w="1650" w:type="dxa"/>
            <w:shd w:val="clear" w:color="auto" w:fill="auto"/>
            <w:vAlign w:val="top"/>
          </w:tcPr>
          <w:p w14:paraId="17C781D2">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工具间</w:t>
            </w:r>
          </w:p>
        </w:tc>
        <w:tc>
          <w:tcPr>
            <w:tcW w:w="907" w:type="dxa"/>
            <w:shd w:val="clear" w:color="auto" w:fill="auto"/>
            <w:vAlign w:val="top"/>
          </w:tcPr>
          <w:p w14:paraId="0FF1862D">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1ED32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75AE7E57">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66</w:t>
            </w:r>
          </w:p>
        </w:tc>
        <w:tc>
          <w:tcPr>
            <w:tcW w:w="1454" w:type="dxa"/>
            <w:shd w:val="clear" w:color="auto" w:fill="auto"/>
            <w:vAlign w:val="top"/>
          </w:tcPr>
          <w:p w14:paraId="597750BD">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1C8C5EF3">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B2--114</w:t>
            </w:r>
          </w:p>
        </w:tc>
        <w:tc>
          <w:tcPr>
            <w:tcW w:w="1485" w:type="dxa"/>
          </w:tcPr>
          <w:p w14:paraId="70418281">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19.61</w:t>
            </w:r>
          </w:p>
        </w:tc>
        <w:tc>
          <w:tcPr>
            <w:tcW w:w="1650" w:type="dxa"/>
            <w:shd w:val="clear" w:color="auto" w:fill="auto"/>
            <w:vAlign w:val="top"/>
          </w:tcPr>
          <w:p w14:paraId="564927FE">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工具间</w:t>
            </w:r>
          </w:p>
        </w:tc>
        <w:tc>
          <w:tcPr>
            <w:tcW w:w="907" w:type="dxa"/>
            <w:shd w:val="clear" w:color="auto" w:fill="auto"/>
            <w:vAlign w:val="top"/>
          </w:tcPr>
          <w:p w14:paraId="76FEAD1E">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307C9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1AF3F9AF">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67</w:t>
            </w:r>
          </w:p>
        </w:tc>
        <w:tc>
          <w:tcPr>
            <w:tcW w:w="1454" w:type="dxa"/>
            <w:shd w:val="clear" w:color="auto" w:fill="auto"/>
            <w:vAlign w:val="top"/>
          </w:tcPr>
          <w:p w14:paraId="64E9107C">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7F87BE18">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B2--118</w:t>
            </w:r>
          </w:p>
        </w:tc>
        <w:tc>
          <w:tcPr>
            <w:tcW w:w="1485" w:type="dxa"/>
          </w:tcPr>
          <w:p w14:paraId="64125967">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19.26</w:t>
            </w:r>
          </w:p>
        </w:tc>
        <w:tc>
          <w:tcPr>
            <w:tcW w:w="1650" w:type="dxa"/>
            <w:shd w:val="clear" w:color="auto" w:fill="auto"/>
            <w:vAlign w:val="top"/>
          </w:tcPr>
          <w:p w14:paraId="4A942615">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工具间</w:t>
            </w:r>
          </w:p>
        </w:tc>
        <w:tc>
          <w:tcPr>
            <w:tcW w:w="907" w:type="dxa"/>
            <w:shd w:val="clear" w:color="auto" w:fill="auto"/>
            <w:vAlign w:val="top"/>
          </w:tcPr>
          <w:p w14:paraId="1648B178">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2E715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191B1E6C">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68</w:t>
            </w:r>
          </w:p>
        </w:tc>
        <w:tc>
          <w:tcPr>
            <w:tcW w:w="1454" w:type="dxa"/>
            <w:shd w:val="clear" w:color="auto" w:fill="auto"/>
            <w:vAlign w:val="top"/>
          </w:tcPr>
          <w:p w14:paraId="1F03754E">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79AAEF49">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B2--119</w:t>
            </w:r>
          </w:p>
        </w:tc>
        <w:tc>
          <w:tcPr>
            <w:tcW w:w="1485" w:type="dxa"/>
          </w:tcPr>
          <w:p w14:paraId="12B009A9">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19.61</w:t>
            </w:r>
          </w:p>
        </w:tc>
        <w:tc>
          <w:tcPr>
            <w:tcW w:w="1650" w:type="dxa"/>
            <w:shd w:val="clear" w:color="auto" w:fill="auto"/>
            <w:vAlign w:val="top"/>
          </w:tcPr>
          <w:p w14:paraId="3CF2E0B0">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工具间</w:t>
            </w:r>
          </w:p>
        </w:tc>
        <w:tc>
          <w:tcPr>
            <w:tcW w:w="907" w:type="dxa"/>
            <w:shd w:val="clear" w:color="auto" w:fill="auto"/>
            <w:vAlign w:val="top"/>
          </w:tcPr>
          <w:p w14:paraId="367C759F">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79C32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693BDBE1">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69</w:t>
            </w:r>
          </w:p>
        </w:tc>
        <w:tc>
          <w:tcPr>
            <w:tcW w:w="1454" w:type="dxa"/>
            <w:shd w:val="clear" w:color="auto" w:fill="auto"/>
            <w:vAlign w:val="top"/>
          </w:tcPr>
          <w:p w14:paraId="25F2AEEC">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0DE85BC2">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B2--136</w:t>
            </w:r>
          </w:p>
        </w:tc>
        <w:tc>
          <w:tcPr>
            <w:tcW w:w="1485" w:type="dxa"/>
          </w:tcPr>
          <w:p w14:paraId="48A29690">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13.1</w:t>
            </w:r>
          </w:p>
        </w:tc>
        <w:tc>
          <w:tcPr>
            <w:tcW w:w="1650" w:type="dxa"/>
            <w:shd w:val="clear" w:color="auto" w:fill="auto"/>
            <w:vAlign w:val="top"/>
          </w:tcPr>
          <w:p w14:paraId="3099BF0F">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工具间</w:t>
            </w:r>
          </w:p>
        </w:tc>
        <w:tc>
          <w:tcPr>
            <w:tcW w:w="907" w:type="dxa"/>
            <w:shd w:val="clear" w:color="auto" w:fill="auto"/>
            <w:vAlign w:val="top"/>
          </w:tcPr>
          <w:p w14:paraId="1BBB3CDD">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70390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5DC0C37F">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70</w:t>
            </w:r>
          </w:p>
        </w:tc>
        <w:tc>
          <w:tcPr>
            <w:tcW w:w="1454" w:type="dxa"/>
            <w:shd w:val="clear" w:color="auto" w:fill="auto"/>
            <w:vAlign w:val="top"/>
          </w:tcPr>
          <w:p w14:paraId="59D412C8">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7685D9D9">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B3--104</w:t>
            </w:r>
          </w:p>
        </w:tc>
        <w:tc>
          <w:tcPr>
            <w:tcW w:w="1485" w:type="dxa"/>
          </w:tcPr>
          <w:p w14:paraId="12C849E4">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26.54</w:t>
            </w:r>
          </w:p>
        </w:tc>
        <w:tc>
          <w:tcPr>
            <w:tcW w:w="1650" w:type="dxa"/>
            <w:shd w:val="clear" w:color="auto" w:fill="auto"/>
            <w:vAlign w:val="top"/>
          </w:tcPr>
          <w:p w14:paraId="244F09A1">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工具间</w:t>
            </w:r>
          </w:p>
        </w:tc>
        <w:tc>
          <w:tcPr>
            <w:tcW w:w="907" w:type="dxa"/>
            <w:shd w:val="clear" w:color="auto" w:fill="auto"/>
            <w:vAlign w:val="top"/>
          </w:tcPr>
          <w:p w14:paraId="3F531D4F">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23355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647F46AE">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71</w:t>
            </w:r>
          </w:p>
        </w:tc>
        <w:tc>
          <w:tcPr>
            <w:tcW w:w="1454" w:type="dxa"/>
            <w:shd w:val="clear" w:color="auto" w:fill="auto"/>
            <w:vAlign w:val="top"/>
          </w:tcPr>
          <w:p w14:paraId="09CD22F7">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16D76645">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B3--105</w:t>
            </w:r>
          </w:p>
        </w:tc>
        <w:tc>
          <w:tcPr>
            <w:tcW w:w="1485" w:type="dxa"/>
          </w:tcPr>
          <w:p w14:paraId="460F5B8F">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14.49</w:t>
            </w:r>
          </w:p>
        </w:tc>
        <w:tc>
          <w:tcPr>
            <w:tcW w:w="1650" w:type="dxa"/>
            <w:shd w:val="clear" w:color="auto" w:fill="auto"/>
            <w:vAlign w:val="top"/>
          </w:tcPr>
          <w:p w14:paraId="4A0543D2">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工具间</w:t>
            </w:r>
          </w:p>
        </w:tc>
        <w:tc>
          <w:tcPr>
            <w:tcW w:w="907" w:type="dxa"/>
            <w:shd w:val="clear" w:color="auto" w:fill="auto"/>
            <w:vAlign w:val="top"/>
          </w:tcPr>
          <w:p w14:paraId="35EF9A61">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3659C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3DD0266F">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72</w:t>
            </w:r>
          </w:p>
        </w:tc>
        <w:tc>
          <w:tcPr>
            <w:tcW w:w="1454" w:type="dxa"/>
            <w:shd w:val="clear" w:color="auto" w:fill="auto"/>
            <w:vAlign w:val="top"/>
          </w:tcPr>
          <w:p w14:paraId="0BA88F54">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364385DA">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B3--106</w:t>
            </w:r>
          </w:p>
        </w:tc>
        <w:tc>
          <w:tcPr>
            <w:tcW w:w="1485" w:type="dxa"/>
          </w:tcPr>
          <w:p w14:paraId="31DE9A3E">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29.27</w:t>
            </w:r>
          </w:p>
        </w:tc>
        <w:tc>
          <w:tcPr>
            <w:tcW w:w="1650" w:type="dxa"/>
            <w:shd w:val="clear" w:color="auto" w:fill="auto"/>
            <w:vAlign w:val="top"/>
          </w:tcPr>
          <w:p w14:paraId="4BB6C5D4">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工具间</w:t>
            </w:r>
          </w:p>
        </w:tc>
        <w:tc>
          <w:tcPr>
            <w:tcW w:w="907" w:type="dxa"/>
            <w:shd w:val="clear" w:color="auto" w:fill="auto"/>
            <w:vAlign w:val="top"/>
          </w:tcPr>
          <w:p w14:paraId="0C664D10">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56E52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4573F7F3">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73</w:t>
            </w:r>
          </w:p>
        </w:tc>
        <w:tc>
          <w:tcPr>
            <w:tcW w:w="1454" w:type="dxa"/>
            <w:shd w:val="clear" w:color="auto" w:fill="auto"/>
            <w:vAlign w:val="top"/>
          </w:tcPr>
          <w:p w14:paraId="51BED583">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22304C74">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B3--108</w:t>
            </w:r>
          </w:p>
        </w:tc>
        <w:tc>
          <w:tcPr>
            <w:tcW w:w="1485" w:type="dxa"/>
          </w:tcPr>
          <w:p w14:paraId="21EF2521">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29.25</w:t>
            </w:r>
          </w:p>
        </w:tc>
        <w:tc>
          <w:tcPr>
            <w:tcW w:w="1650" w:type="dxa"/>
            <w:shd w:val="clear" w:color="auto" w:fill="auto"/>
            <w:vAlign w:val="top"/>
          </w:tcPr>
          <w:p w14:paraId="7A642F93">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工具间</w:t>
            </w:r>
          </w:p>
        </w:tc>
        <w:tc>
          <w:tcPr>
            <w:tcW w:w="907" w:type="dxa"/>
            <w:shd w:val="clear" w:color="auto" w:fill="auto"/>
            <w:vAlign w:val="top"/>
          </w:tcPr>
          <w:p w14:paraId="5D1CEA9D">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1B2AA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6B81BBF3">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74</w:t>
            </w:r>
          </w:p>
        </w:tc>
        <w:tc>
          <w:tcPr>
            <w:tcW w:w="1454" w:type="dxa"/>
            <w:shd w:val="clear" w:color="auto" w:fill="auto"/>
            <w:vAlign w:val="top"/>
          </w:tcPr>
          <w:p w14:paraId="68C0860C">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2EB12D16">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B3--109</w:t>
            </w:r>
          </w:p>
        </w:tc>
        <w:tc>
          <w:tcPr>
            <w:tcW w:w="1485" w:type="dxa"/>
          </w:tcPr>
          <w:p w14:paraId="5C20AFD4">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14.49</w:t>
            </w:r>
          </w:p>
        </w:tc>
        <w:tc>
          <w:tcPr>
            <w:tcW w:w="1650" w:type="dxa"/>
            <w:shd w:val="clear" w:color="auto" w:fill="auto"/>
            <w:vAlign w:val="top"/>
          </w:tcPr>
          <w:p w14:paraId="2C58E6D4">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工具间</w:t>
            </w:r>
          </w:p>
        </w:tc>
        <w:tc>
          <w:tcPr>
            <w:tcW w:w="907" w:type="dxa"/>
            <w:shd w:val="clear" w:color="auto" w:fill="auto"/>
            <w:vAlign w:val="top"/>
          </w:tcPr>
          <w:p w14:paraId="2628C386">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2B49E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09594494">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75</w:t>
            </w:r>
          </w:p>
        </w:tc>
        <w:tc>
          <w:tcPr>
            <w:tcW w:w="1454" w:type="dxa"/>
            <w:shd w:val="clear" w:color="auto" w:fill="auto"/>
            <w:vAlign w:val="top"/>
          </w:tcPr>
          <w:p w14:paraId="592AB475">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117DBA17">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B3--111</w:t>
            </w:r>
          </w:p>
        </w:tc>
        <w:tc>
          <w:tcPr>
            <w:tcW w:w="1485" w:type="dxa"/>
          </w:tcPr>
          <w:p w14:paraId="53D43D5B">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9.27</w:t>
            </w:r>
          </w:p>
        </w:tc>
        <w:tc>
          <w:tcPr>
            <w:tcW w:w="1650" w:type="dxa"/>
            <w:shd w:val="clear" w:color="auto" w:fill="auto"/>
            <w:vAlign w:val="top"/>
          </w:tcPr>
          <w:p w14:paraId="351FABD1">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工具间</w:t>
            </w:r>
          </w:p>
        </w:tc>
        <w:tc>
          <w:tcPr>
            <w:tcW w:w="907" w:type="dxa"/>
            <w:shd w:val="clear" w:color="auto" w:fill="auto"/>
            <w:vAlign w:val="top"/>
          </w:tcPr>
          <w:p w14:paraId="45BE1FE5">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3B860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4D3023AD">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76</w:t>
            </w:r>
          </w:p>
        </w:tc>
        <w:tc>
          <w:tcPr>
            <w:tcW w:w="1454" w:type="dxa"/>
            <w:shd w:val="clear" w:color="auto" w:fill="auto"/>
            <w:vAlign w:val="top"/>
          </w:tcPr>
          <w:p w14:paraId="379606AE">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668028FA">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B3--112</w:t>
            </w:r>
          </w:p>
        </w:tc>
        <w:tc>
          <w:tcPr>
            <w:tcW w:w="1485" w:type="dxa"/>
          </w:tcPr>
          <w:p w14:paraId="5EC5EFE8">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13.24</w:t>
            </w:r>
          </w:p>
        </w:tc>
        <w:tc>
          <w:tcPr>
            <w:tcW w:w="1650" w:type="dxa"/>
            <w:shd w:val="clear" w:color="auto" w:fill="auto"/>
            <w:vAlign w:val="top"/>
          </w:tcPr>
          <w:p w14:paraId="2D561C73">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工具间</w:t>
            </w:r>
          </w:p>
        </w:tc>
        <w:tc>
          <w:tcPr>
            <w:tcW w:w="907" w:type="dxa"/>
            <w:shd w:val="clear" w:color="auto" w:fill="auto"/>
            <w:vAlign w:val="top"/>
          </w:tcPr>
          <w:p w14:paraId="7E1C11ED">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6AE2C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1355ECFD">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77</w:t>
            </w:r>
          </w:p>
        </w:tc>
        <w:tc>
          <w:tcPr>
            <w:tcW w:w="1454" w:type="dxa"/>
            <w:shd w:val="clear" w:color="auto" w:fill="auto"/>
            <w:vAlign w:val="top"/>
          </w:tcPr>
          <w:p w14:paraId="49ADDBE7">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30AC2B4F">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B3--113</w:t>
            </w:r>
          </w:p>
        </w:tc>
        <w:tc>
          <w:tcPr>
            <w:tcW w:w="1485" w:type="dxa"/>
          </w:tcPr>
          <w:p w14:paraId="0C753DDB">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12.91</w:t>
            </w:r>
          </w:p>
        </w:tc>
        <w:tc>
          <w:tcPr>
            <w:tcW w:w="1650" w:type="dxa"/>
            <w:shd w:val="clear" w:color="auto" w:fill="auto"/>
            <w:vAlign w:val="top"/>
          </w:tcPr>
          <w:p w14:paraId="01EB38BB">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工具间</w:t>
            </w:r>
          </w:p>
        </w:tc>
        <w:tc>
          <w:tcPr>
            <w:tcW w:w="907" w:type="dxa"/>
            <w:shd w:val="clear" w:color="auto" w:fill="auto"/>
            <w:vAlign w:val="top"/>
          </w:tcPr>
          <w:p w14:paraId="2720B04F">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4C10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1E694B15">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78</w:t>
            </w:r>
          </w:p>
        </w:tc>
        <w:tc>
          <w:tcPr>
            <w:tcW w:w="1454" w:type="dxa"/>
            <w:shd w:val="clear" w:color="auto" w:fill="auto"/>
            <w:vAlign w:val="top"/>
          </w:tcPr>
          <w:p w14:paraId="01E8C2CF">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25B94087">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B3--117</w:t>
            </w:r>
          </w:p>
        </w:tc>
        <w:tc>
          <w:tcPr>
            <w:tcW w:w="1485" w:type="dxa"/>
          </w:tcPr>
          <w:p w14:paraId="02DC0636">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14.39</w:t>
            </w:r>
          </w:p>
        </w:tc>
        <w:tc>
          <w:tcPr>
            <w:tcW w:w="1650" w:type="dxa"/>
            <w:shd w:val="clear" w:color="auto" w:fill="auto"/>
            <w:vAlign w:val="top"/>
          </w:tcPr>
          <w:p w14:paraId="342F51E4">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工具间</w:t>
            </w:r>
          </w:p>
        </w:tc>
        <w:tc>
          <w:tcPr>
            <w:tcW w:w="907" w:type="dxa"/>
            <w:shd w:val="clear" w:color="auto" w:fill="auto"/>
            <w:vAlign w:val="top"/>
          </w:tcPr>
          <w:p w14:paraId="35A25756">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6AB92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3FAC4117">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79</w:t>
            </w:r>
          </w:p>
        </w:tc>
        <w:tc>
          <w:tcPr>
            <w:tcW w:w="1454" w:type="dxa"/>
            <w:shd w:val="clear" w:color="auto" w:fill="auto"/>
            <w:vAlign w:val="top"/>
          </w:tcPr>
          <w:p w14:paraId="21E8543E">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31598CCD">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B3--118</w:t>
            </w:r>
          </w:p>
        </w:tc>
        <w:tc>
          <w:tcPr>
            <w:tcW w:w="1485" w:type="dxa"/>
          </w:tcPr>
          <w:p w14:paraId="476E77E9">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14.39</w:t>
            </w:r>
          </w:p>
        </w:tc>
        <w:tc>
          <w:tcPr>
            <w:tcW w:w="1650" w:type="dxa"/>
            <w:shd w:val="clear" w:color="auto" w:fill="auto"/>
            <w:vAlign w:val="top"/>
          </w:tcPr>
          <w:p w14:paraId="62F63A11">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工具间</w:t>
            </w:r>
          </w:p>
        </w:tc>
        <w:tc>
          <w:tcPr>
            <w:tcW w:w="907" w:type="dxa"/>
            <w:shd w:val="clear" w:color="auto" w:fill="auto"/>
            <w:vAlign w:val="top"/>
          </w:tcPr>
          <w:p w14:paraId="3433955E">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1F20F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16E008D7">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80</w:t>
            </w:r>
          </w:p>
        </w:tc>
        <w:tc>
          <w:tcPr>
            <w:tcW w:w="1454" w:type="dxa"/>
            <w:shd w:val="clear" w:color="auto" w:fill="auto"/>
            <w:vAlign w:val="top"/>
          </w:tcPr>
          <w:p w14:paraId="095554F0">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22BC729F">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B3--119</w:t>
            </w:r>
          </w:p>
        </w:tc>
        <w:tc>
          <w:tcPr>
            <w:tcW w:w="1485" w:type="dxa"/>
          </w:tcPr>
          <w:p w14:paraId="4F893DBE">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29.27</w:t>
            </w:r>
          </w:p>
        </w:tc>
        <w:tc>
          <w:tcPr>
            <w:tcW w:w="1650" w:type="dxa"/>
            <w:shd w:val="clear" w:color="auto" w:fill="auto"/>
            <w:vAlign w:val="top"/>
          </w:tcPr>
          <w:p w14:paraId="502D7E1D">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工具间</w:t>
            </w:r>
          </w:p>
        </w:tc>
        <w:tc>
          <w:tcPr>
            <w:tcW w:w="907" w:type="dxa"/>
            <w:shd w:val="clear" w:color="auto" w:fill="auto"/>
            <w:vAlign w:val="top"/>
          </w:tcPr>
          <w:p w14:paraId="550A09AA">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3FAC0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3B81865A">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81</w:t>
            </w:r>
          </w:p>
        </w:tc>
        <w:tc>
          <w:tcPr>
            <w:tcW w:w="1454" w:type="dxa"/>
            <w:shd w:val="clear" w:color="auto" w:fill="auto"/>
            <w:vAlign w:val="top"/>
          </w:tcPr>
          <w:p w14:paraId="1E0F75DF">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473EDD21">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B3--120</w:t>
            </w:r>
          </w:p>
        </w:tc>
        <w:tc>
          <w:tcPr>
            <w:tcW w:w="1485" w:type="dxa"/>
          </w:tcPr>
          <w:p w14:paraId="151D10D2">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9.27</w:t>
            </w:r>
          </w:p>
        </w:tc>
        <w:tc>
          <w:tcPr>
            <w:tcW w:w="1650" w:type="dxa"/>
            <w:shd w:val="clear" w:color="auto" w:fill="auto"/>
            <w:vAlign w:val="top"/>
          </w:tcPr>
          <w:p w14:paraId="08AD7AA3">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工具间</w:t>
            </w:r>
          </w:p>
        </w:tc>
        <w:tc>
          <w:tcPr>
            <w:tcW w:w="907" w:type="dxa"/>
            <w:shd w:val="clear" w:color="auto" w:fill="auto"/>
            <w:vAlign w:val="top"/>
          </w:tcPr>
          <w:p w14:paraId="130C29FA">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087A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16101625">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82</w:t>
            </w:r>
          </w:p>
        </w:tc>
        <w:tc>
          <w:tcPr>
            <w:tcW w:w="1454" w:type="dxa"/>
            <w:shd w:val="clear" w:color="auto" w:fill="auto"/>
            <w:vAlign w:val="top"/>
          </w:tcPr>
          <w:p w14:paraId="7D08195E">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2D0F8D4A">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B3--123</w:t>
            </w:r>
          </w:p>
        </w:tc>
        <w:tc>
          <w:tcPr>
            <w:tcW w:w="1485" w:type="dxa"/>
          </w:tcPr>
          <w:p w14:paraId="69056EE2">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33.45</w:t>
            </w:r>
          </w:p>
        </w:tc>
        <w:tc>
          <w:tcPr>
            <w:tcW w:w="1650" w:type="dxa"/>
            <w:shd w:val="clear" w:color="auto" w:fill="auto"/>
            <w:vAlign w:val="top"/>
          </w:tcPr>
          <w:p w14:paraId="1D6DA0F3">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工具间</w:t>
            </w:r>
          </w:p>
        </w:tc>
        <w:tc>
          <w:tcPr>
            <w:tcW w:w="907" w:type="dxa"/>
            <w:shd w:val="clear" w:color="auto" w:fill="auto"/>
            <w:vAlign w:val="top"/>
          </w:tcPr>
          <w:p w14:paraId="7EFB24CA">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2EED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47084FB7">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83</w:t>
            </w:r>
          </w:p>
        </w:tc>
        <w:tc>
          <w:tcPr>
            <w:tcW w:w="1454" w:type="dxa"/>
            <w:shd w:val="clear" w:color="auto" w:fill="auto"/>
            <w:vAlign w:val="top"/>
          </w:tcPr>
          <w:p w14:paraId="0E94A649">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5B714CD1">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B3--125</w:t>
            </w:r>
          </w:p>
        </w:tc>
        <w:tc>
          <w:tcPr>
            <w:tcW w:w="1485" w:type="dxa"/>
          </w:tcPr>
          <w:p w14:paraId="2D15E083">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14.31</w:t>
            </w:r>
          </w:p>
        </w:tc>
        <w:tc>
          <w:tcPr>
            <w:tcW w:w="1650" w:type="dxa"/>
            <w:shd w:val="clear" w:color="auto" w:fill="auto"/>
            <w:vAlign w:val="top"/>
          </w:tcPr>
          <w:p w14:paraId="14EA49E4">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工具间</w:t>
            </w:r>
          </w:p>
        </w:tc>
        <w:tc>
          <w:tcPr>
            <w:tcW w:w="907" w:type="dxa"/>
            <w:shd w:val="clear" w:color="auto" w:fill="auto"/>
            <w:vAlign w:val="top"/>
          </w:tcPr>
          <w:p w14:paraId="3B010115">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37161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54C49599">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84</w:t>
            </w:r>
          </w:p>
        </w:tc>
        <w:tc>
          <w:tcPr>
            <w:tcW w:w="1454" w:type="dxa"/>
            <w:shd w:val="clear" w:color="auto" w:fill="auto"/>
            <w:vAlign w:val="top"/>
          </w:tcPr>
          <w:p w14:paraId="7EF6C850">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38FC5ED2">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B6--101</w:t>
            </w:r>
          </w:p>
        </w:tc>
        <w:tc>
          <w:tcPr>
            <w:tcW w:w="1485" w:type="dxa"/>
          </w:tcPr>
          <w:p w14:paraId="41418F85">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30.53</w:t>
            </w:r>
          </w:p>
        </w:tc>
        <w:tc>
          <w:tcPr>
            <w:tcW w:w="1650" w:type="dxa"/>
            <w:shd w:val="clear" w:color="auto" w:fill="auto"/>
            <w:vAlign w:val="top"/>
          </w:tcPr>
          <w:p w14:paraId="50739927">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工具间</w:t>
            </w:r>
          </w:p>
        </w:tc>
        <w:tc>
          <w:tcPr>
            <w:tcW w:w="907" w:type="dxa"/>
            <w:shd w:val="clear" w:color="auto" w:fill="auto"/>
            <w:vAlign w:val="top"/>
          </w:tcPr>
          <w:p w14:paraId="400B3CE9">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0744A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3FDB81D7">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85</w:t>
            </w:r>
          </w:p>
        </w:tc>
        <w:tc>
          <w:tcPr>
            <w:tcW w:w="1454" w:type="dxa"/>
            <w:shd w:val="clear" w:color="auto" w:fill="auto"/>
            <w:vAlign w:val="top"/>
          </w:tcPr>
          <w:p w14:paraId="5CE93551">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70896FCD">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B6--102</w:t>
            </w:r>
          </w:p>
        </w:tc>
        <w:tc>
          <w:tcPr>
            <w:tcW w:w="1485" w:type="dxa"/>
          </w:tcPr>
          <w:p w14:paraId="21B376A8">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34.97</w:t>
            </w:r>
          </w:p>
        </w:tc>
        <w:tc>
          <w:tcPr>
            <w:tcW w:w="1650" w:type="dxa"/>
            <w:shd w:val="clear" w:color="auto" w:fill="auto"/>
            <w:vAlign w:val="top"/>
          </w:tcPr>
          <w:p w14:paraId="460D1DB4">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工具间</w:t>
            </w:r>
          </w:p>
        </w:tc>
        <w:tc>
          <w:tcPr>
            <w:tcW w:w="907" w:type="dxa"/>
            <w:shd w:val="clear" w:color="auto" w:fill="auto"/>
            <w:vAlign w:val="top"/>
          </w:tcPr>
          <w:p w14:paraId="4E181E8A">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7A351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733CEBE7">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86</w:t>
            </w:r>
          </w:p>
        </w:tc>
        <w:tc>
          <w:tcPr>
            <w:tcW w:w="1454" w:type="dxa"/>
            <w:shd w:val="clear" w:color="auto" w:fill="auto"/>
            <w:vAlign w:val="top"/>
          </w:tcPr>
          <w:p w14:paraId="7CBF3FFD">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01404806">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B6--119</w:t>
            </w:r>
          </w:p>
        </w:tc>
        <w:tc>
          <w:tcPr>
            <w:tcW w:w="1485" w:type="dxa"/>
          </w:tcPr>
          <w:p w14:paraId="2BFD1FDE">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39.24</w:t>
            </w:r>
          </w:p>
        </w:tc>
        <w:tc>
          <w:tcPr>
            <w:tcW w:w="1650" w:type="dxa"/>
            <w:shd w:val="clear" w:color="auto" w:fill="auto"/>
            <w:vAlign w:val="top"/>
          </w:tcPr>
          <w:p w14:paraId="2F7480C7">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工具间</w:t>
            </w:r>
          </w:p>
        </w:tc>
        <w:tc>
          <w:tcPr>
            <w:tcW w:w="907" w:type="dxa"/>
            <w:shd w:val="clear" w:color="auto" w:fill="auto"/>
            <w:vAlign w:val="top"/>
          </w:tcPr>
          <w:p w14:paraId="078BD81B">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6F52F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1B1A98D6">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87</w:t>
            </w:r>
          </w:p>
        </w:tc>
        <w:tc>
          <w:tcPr>
            <w:tcW w:w="1454" w:type="dxa"/>
            <w:shd w:val="clear" w:color="auto" w:fill="auto"/>
            <w:vAlign w:val="top"/>
          </w:tcPr>
          <w:p w14:paraId="2542DE85">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53C76113">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B6--120</w:t>
            </w:r>
          </w:p>
        </w:tc>
        <w:tc>
          <w:tcPr>
            <w:tcW w:w="1485" w:type="dxa"/>
          </w:tcPr>
          <w:p w14:paraId="242F5019">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34.72</w:t>
            </w:r>
          </w:p>
        </w:tc>
        <w:tc>
          <w:tcPr>
            <w:tcW w:w="1650" w:type="dxa"/>
            <w:shd w:val="clear" w:color="auto" w:fill="auto"/>
            <w:vAlign w:val="top"/>
          </w:tcPr>
          <w:p w14:paraId="09B67246">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工具间</w:t>
            </w:r>
          </w:p>
        </w:tc>
        <w:tc>
          <w:tcPr>
            <w:tcW w:w="907" w:type="dxa"/>
            <w:shd w:val="clear" w:color="auto" w:fill="auto"/>
            <w:vAlign w:val="top"/>
          </w:tcPr>
          <w:p w14:paraId="73A6F447">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45111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01E4AA70">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88</w:t>
            </w:r>
          </w:p>
        </w:tc>
        <w:tc>
          <w:tcPr>
            <w:tcW w:w="1454" w:type="dxa"/>
            <w:shd w:val="clear" w:color="auto" w:fill="auto"/>
            <w:vAlign w:val="top"/>
          </w:tcPr>
          <w:p w14:paraId="7D3D9F1C">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20C2BF40">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B6--121</w:t>
            </w:r>
          </w:p>
        </w:tc>
        <w:tc>
          <w:tcPr>
            <w:tcW w:w="1485" w:type="dxa"/>
          </w:tcPr>
          <w:p w14:paraId="7C0741C2">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34.82</w:t>
            </w:r>
          </w:p>
        </w:tc>
        <w:tc>
          <w:tcPr>
            <w:tcW w:w="1650" w:type="dxa"/>
            <w:shd w:val="clear" w:color="auto" w:fill="auto"/>
            <w:vAlign w:val="top"/>
          </w:tcPr>
          <w:p w14:paraId="65C24274">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工具间</w:t>
            </w:r>
          </w:p>
        </w:tc>
        <w:tc>
          <w:tcPr>
            <w:tcW w:w="907" w:type="dxa"/>
            <w:shd w:val="clear" w:color="auto" w:fill="auto"/>
            <w:vAlign w:val="top"/>
          </w:tcPr>
          <w:p w14:paraId="02B30C4D">
            <w:pPr>
              <w:spacing w:line="480" w:lineRule="exact"/>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rPr>
              <w:t>非卖</w:t>
            </w:r>
          </w:p>
        </w:tc>
      </w:tr>
      <w:tr w14:paraId="43457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5784EC2D">
            <w:pPr>
              <w:spacing w:line="48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89</w:t>
            </w:r>
          </w:p>
        </w:tc>
        <w:tc>
          <w:tcPr>
            <w:tcW w:w="1454" w:type="dxa"/>
            <w:shd w:val="clear" w:color="auto" w:fill="auto"/>
            <w:vAlign w:val="top"/>
          </w:tcPr>
          <w:p w14:paraId="7D199007">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地下车库</w:t>
            </w:r>
          </w:p>
        </w:tc>
        <w:tc>
          <w:tcPr>
            <w:tcW w:w="1620" w:type="dxa"/>
          </w:tcPr>
          <w:p w14:paraId="5CFB5317">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B6--122</w:t>
            </w:r>
          </w:p>
        </w:tc>
        <w:tc>
          <w:tcPr>
            <w:tcW w:w="1485" w:type="dxa"/>
          </w:tcPr>
          <w:p w14:paraId="509950B9">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39.16</w:t>
            </w:r>
          </w:p>
        </w:tc>
        <w:tc>
          <w:tcPr>
            <w:tcW w:w="1650" w:type="dxa"/>
            <w:shd w:val="clear" w:color="auto" w:fill="auto"/>
            <w:vAlign w:val="top"/>
          </w:tcPr>
          <w:p w14:paraId="2553B01F">
            <w:pPr>
              <w:spacing w:line="480" w:lineRule="exact"/>
              <w:jc w:val="center"/>
              <w:rPr>
                <w:rFonts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rPr>
              <w:t>工具间</w:t>
            </w:r>
          </w:p>
        </w:tc>
        <w:tc>
          <w:tcPr>
            <w:tcW w:w="907" w:type="dxa"/>
            <w:vAlign w:val="top"/>
          </w:tcPr>
          <w:p w14:paraId="67BEC3AF">
            <w:pPr>
              <w:spacing w:line="480" w:lineRule="exact"/>
              <w:jc w:val="center"/>
              <w:rPr>
                <w:rFonts w:hint="eastAsia" w:ascii="仿宋" w:hAnsi="仿宋" w:eastAsia="仿宋" w:cs="Times New Roman"/>
                <w:kern w:val="0"/>
                <w:sz w:val="30"/>
                <w:szCs w:val="30"/>
                <w:lang w:val="en-US" w:eastAsia="zh-CN"/>
              </w:rPr>
            </w:pPr>
            <w:r>
              <w:rPr>
                <w:rFonts w:hint="eastAsia" w:ascii="仿宋" w:hAnsi="仿宋" w:eastAsia="仿宋" w:cs="Times New Roman"/>
                <w:kern w:val="0"/>
                <w:sz w:val="30"/>
                <w:szCs w:val="30"/>
              </w:rPr>
              <w:t>非卖</w:t>
            </w:r>
          </w:p>
        </w:tc>
      </w:tr>
      <w:tr w14:paraId="11426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3E7BC203">
            <w:pPr>
              <w:spacing w:line="480" w:lineRule="exact"/>
              <w:jc w:val="center"/>
              <w:rPr>
                <w:rFonts w:hint="eastAsia" w:ascii="仿宋" w:hAnsi="仿宋" w:eastAsia="仿宋" w:cs="仿宋"/>
                <w:kern w:val="0"/>
                <w:sz w:val="30"/>
                <w:szCs w:val="30"/>
              </w:rPr>
            </w:pPr>
          </w:p>
        </w:tc>
        <w:tc>
          <w:tcPr>
            <w:tcW w:w="1454" w:type="dxa"/>
            <w:shd w:val="clear" w:color="auto" w:fill="auto"/>
            <w:vAlign w:val="top"/>
          </w:tcPr>
          <w:p w14:paraId="129AB52C">
            <w:pPr>
              <w:spacing w:line="480" w:lineRule="exact"/>
              <w:jc w:val="center"/>
              <w:rPr>
                <w:rFonts w:hint="default"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bidi="ar-SA"/>
              </w:rPr>
              <w:t>合计</w:t>
            </w:r>
          </w:p>
        </w:tc>
        <w:tc>
          <w:tcPr>
            <w:tcW w:w="1620" w:type="dxa"/>
          </w:tcPr>
          <w:p w14:paraId="1FB0890B">
            <w:pPr>
              <w:spacing w:line="480" w:lineRule="exact"/>
              <w:jc w:val="center"/>
              <w:rPr>
                <w:rFonts w:hint="eastAsia" w:ascii="仿宋" w:hAnsi="仿宋" w:eastAsia="仿宋" w:cs="Times New Roman"/>
                <w:kern w:val="0"/>
                <w:sz w:val="30"/>
                <w:szCs w:val="30"/>
                <w:lang w:val="en-US" w:eastAsia="zh-CN"/>
              </w:rPr>
            </w:pPr>
          </w:p>
        </w:tc>
        <w:tc>
          <w:tcPr>
            <w:tcW w:w="1485" w:type="dxa"/>
          </w:tcPr>
          <w:p w14:paraId="3AD1D03E">
            <w:pPr>
              <w:spacing w:line="480" w:lineRule="exact"/>
              <w:jc w:val="center"/>
              <w:rPr>
                <w:rFonts w:hint="default"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9324.23</w:t>
            </w:r>
          </w:p>
        </w:tc>
        <w:tc>
          <w:tcPr>
            <w:tcW w:w="1650" w:type="dxa"/>
            <w:shd w:val="clear" w:color="auto" w:fill="auto"/>
            <w:vAlign w:val="top"/>
          </w:tcPr>
          <w:p w14:paraId="15438120">
            <w:pPr>
              <w:spacing w:line="480" w:lineRule="exact"/>
              <w:jc w:val="center"/>
              <w:rPr>
                <w:rFonts w:ascii="仿宋" w:hAnsi="仿宋" w:eastAsia="仿宋" w:cs="Times New Roman"/>
                <w:kern w:val="0"/>
                <w:sz w:val="30"/>
                <w:szCs w:val="30"/>
                <w:lang w:val="en-US" w:eastAsia="zh-CN" w:bidi="ar-SA"/>
              </w:rPr>
            </w:pPr>
          </w:p>
        </w:tc>
        <w:tc>
          <w:tcPr>
            <w:tcW w:w="907" w:type="dxa"/>
          </w:tcPr>
          <w:p w14:paraId="7675A6BC">
            <w:pPr>
              <w:spacing w:line="480" w:lineRule="exact"/>
              <w:jc w:val="center"/>
              <w:rPr>
                <w:rFonts w:ascii="仿宋" w:hAnsi="仿宋" w:eastAsia="仿宋" w:cs="Times New Roman"/>
                <w:kern w:val="0"/>
                <w:sz w:val="30"/>
                <w:szCs w:val="30"/>
              </w:rPr>
            </w:pPr>
          </w:p>
        </w:tc>
      </w:tr>
    </w:tbl>
    <w:p w14:paraId="414DED38">
      <w:pPr>
        <w:spacing w:line="480" w:lineRule="exact"/>
        <w:ind w:firstLine="640" w:firstLineChars="200"/>
        <w:rPr>
          <w:rFonts w:ascii="仿宋" w:hAnsi="仿宋" w:eastAsia="仿宋" w:cs="Times New Roman"/>
          <w:sz w:val="32"/>
          <w:szCs w:val="32"/>
        </w:rPr>
      </w:pPr>
      <w:r>
        <w:rPr>
          <w:rFonts w:hint="eastAsia" w:ascii="仿宋" w:hAnsi="仿宋" w:eastAsia="仿宋" w:cs="仿宋"/>
          <w:sz w:val="32"/>
          <w:szCs w:val="32"/>
        </w:rPr>
        <w:t>上述房产不面向社会预售。</w:t>
      </w:r>
    </w:p>
    <w:p w14:paraId="6C16BB9C">
      <w:pPr>
        <w:spacing w:line="480" w:lineRule="exact"/>
        <w:ind w:firstLine="643" w:firstLineChars="200"/>
        <w:rPr>
          <w:rFonts w:ascii="黑体" w:hAnsi="黑体" w:eastAsia="黑体" w:cs="Times New Roman"/>
          <w:b/>
          <w:bCs/>
          <w:sz w:val="32"/>
          <w:szCs w:val="32"/>
        </w:rPr>
      </w:pPr>
      <w:r>
        <w:rPr>
          <w:rFonts w:hint="eastAsia" w:ascii="黑体" w:hAnsi="黑体" w:eastAsia="黑体" w:cs="黑体"/>
          <w:b/>
          <w:bCs/>
          <w:sz w:val="32"/>
          <w:szCs w:val="32"/>
        </w:rPr>
        <w:t>五、预售价格及变动幅度</w:t>
      </w:r>
    </w:p>
    <w:p w14:paraId="253846E9">
      <w:pPr>
        <w:spacing w:line="480" w:lineRule="exact"/>
        <w:ind w:firstLine="643" w:firstLineChars="200"/>
        <w:rPr>
          <w:rFonts w:ascii="楷体" w:hAnsi="楷体" w:eastAsia="楷体" w:cs="Times New Roman"/>
          <w:b/>
          <w:bCs/>
          <w:sz w:val="32"/>
          <w:szCs w:val="32"/>
        </w:rPr>
      </w:pPr>
      <w:r>
        <w:rPr>
          <w:rFonts w:hint="eastAsia" w:ascii="楷体" w:hAnsi="楷体" w:eastAsia="楷体" w:cs="楷体"/>
          <w:b/>
          <w:bCs/>
          <w:sz w:val="32"/>
          <w:szCs w:val="32"/>
        </w:rPr>
        <w:t>（一）销售价格及变动幅度</w:t>
      </w:r>
    </w:p>
    <w:p w14:paraId="7B39DDB0">
      <w:pPr>
        <w:ind w:firstLine="640" w:firstLineChars="200"/>
        <w:rPr>
          <w:rFonts w:ascii="仿宋_GB2312" w:eastAsia="仿宋_GB2312"/>
          <w:b/>
          <w:i/>
          <w:color w:val="FF0000"/>
          <w:sz w:val="32"/>
          <w:szCs w:val="32"/>
        </w:rPr>
      </w:pPr>
      <w:r>
        <w:rPr>
          <w:rFonts w:hint="eastAsia" w:ascii="仿宋" w:hAnsi="仿宋" w:eastAsia="仿宋" w:cs="仿宋"/>
          <w:sz w:val="32"/>
          <w:szCs w:val="32"/>
        </w:rPr>
        <w:t>商品房销售价格按照相关文件执行“一房一价”，除国家规定的契税和维修基金外，不再加收其它任何费用。销售价格先行在销售场所公布，公开接受社会监督。商品房销售价格已向</w:t>
      </w:r>
      <w:r>
        <w:rPr>
          <w:rFonts w:hint="eastAsia" w:ascii="仿宋" w:hAnsi="仿宋" w:eastAsia="仿宋" w:cs="仿宋"/>
          <w:sz w:val="32"/>
          <w:szCs w:val="32"/>
          <w:lang w:val="en-US" w:eastAsia="zh-CN"/>
        </w:rPr>
        <w:t>赤峰市市场监督管理局价格监督检查局</w:t>
      </w:r>
      <w:r>
        <w:rPr>
          <w:rFonts w:hint="eastAsia" w:ascii="仿宋" w:hAnsi="仿宋" w:eastAsia="仿宋" w:cs="仿宋"/>
          <w:sz w:val="32"/>
          <w:szCs w:val="32"/>
        </w:rPr>
        <w:t>申报备案。</w:t>
      </w:r>
      <w:r>
        <w:rPr>
          <w:rFonts w:hint="eastAsia" w:ascii="仿宋_GB2312" w:eastAsia="仿宋_GB2312"/>
          <w:sz w:val="32"/>
          <w:szCs w:val="32"/>
        </w:rPr>
        <w:t>本方案中备案的销售价格，为</w:t>
      </w:r>
      <w:r>
        <w:rPr>
          <w:rFonts w:hint="eastAsia" w:ascii="仿宋_GB2312" w:eastAsia="仿宋_GB2312"/>
          <w:bCs/>
          <w:i/>
          <w:color w:val="000000" w:themeColor="text1"/>
          <w:sz w:val="32"/>
          <w:szCs w:val="32"/>
        </w:rPr>
        <w:t>毛坯</w:t>
      </w:r>
      <w:r>
        <w:rPr>
          <w:rFonts w:hint="eastAsia" w:ascii="仿宋" w:hAnsi="仿宋" w:eastAsia="仿宋" w:cs="仿宋"/>
          <w:sz w:val="32"/>
          <w:szCs w:val="32"/>
        </w:rPr>
        <w:t>价格。</w:t>
      </w:r>
    </w:p>
    <w:p w14:paraId="45346C8D">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1号楼：预售共</w:t>
      </w:r>
      <w:r>
        <w:rPr>
          <w:rFonts w:hint="eastAsia" w:ascii="仿宋" w:hAnsi="仿宋" w:eastAsia="仿宋" w:cs="仿宋"/>
          <w:sz w:val="32"/>
          <w:szCs w:val="32"/>
          <w:lang w:val="en-US" w:eastAsia="zh-CN"/>
        </w:rPr>
        <w:t>102</w:t>
      </w:r>
      <w:r>
        <w:rPr>
          <w:rFonts w:hint="eastAsia" w:ascii="仿宋" w:hAnsi="仿宋" w:eastAsia="仿宋" w:cs="仿宋"/>
          <w:sz w:val="32"/>
          <w:szCs w:val="32"/>
        </w:rPr>
        <w:t>套，建筑面积为</w:t>
      </w:r>
      <w:r>
        <w:rPr>
          <w:rFonts w:hint="eastAsia" w:ascii="仿宋" w:hAnsi="仿宋" w:eastAsia="仿宋" w:cs="仿宋"/>
          <w:sz w:val="32"/>
          <w:szCs w:val="32"/>
          <w:lang w:val="en-US" w:eastAsia="zh-CN"/>
        </w:rPr>
        <w:t>13543.38</w:t>
      </w:r>
      <w:r>
        <w:rPr>
          <w:rFonts w:hint="eastAsia" w:ascii="仿宋" w:hAnsi="仿宋" w:eastAsia="仿宋" w:cs="仿宋"/>
          <w:sz w:val="32"/>
          <w:szCs w:val="32"/>
        </w:rPr>
        <w:t>平方米。其中住宅共</w:t>
      </w:r>
      <w:r>
        <w:rPr>
          <w:rFonts w:hint="eastAsia" w:ascii="仿宋" w:hAnsi="仿宋" w:eastAsia="仿宋" w:cs="仿宋"/>
          <w:sz w:val="32"/>
          <w:szCs w:val="32"/>
          <w:lang w:val="en-US" w:eastAsia="zh-CN"/>
        </w:rPr>
        <w:t>102</w:t>
      </w:r>
      <w:r>
        <w:rPr>
          <w:rFonts w:hint="eastAsia" w:ascii="仿宋" w:hAnsi="仿宋" w:eastAsia="仿宋" w:cs="仿宋"/>
          <w:sz w:val="32"/>
          <w:szCs w:val="32"/>
        </w:rPr>
        <w:t>套，建筑面积为</w:t>
      </w:r>
      <w:r>
        <w:rPr>
          <w:rFonts w:hint="eastAsia" w:ascii="仿宋" w:hAnsi="仿宋" w:eastAsia="仿宋" w:cs="仿宋"/>
          <w:sz w:val="32"/>
          <w:szCs w:val="32"/>
          <w:lang w:val="en-US" w:eastAsia="zh-CN"/>
        </w:rPr>
        <w:t>13543.38</w:t>
      </w:r>
      <w:r>
        <w:rPr>
          <w:rFonts w:hint="eastAsia" w:ascii="仿宋" w:hAnsi="仿宋" w:eastAsia="仿宋" w:cs="仿宋"/>
          <w:sz w:val="32"/>
          <w:szCs w:val="32"/>
        </w:rPr>
        <w:t>平方米，平均售价为每平方米</w:t>
      </w:r>
      <w:r>
        <w:rPr>
          <w:rFonts w:hint="eastAsia" w:ascii="仿宋" w:hAnsi="仿宋" w:eastAsia="仿宋" w:cs="仿宋"/>
          <w:sz w:val="32"/>
          <w:szCs w:val="32"/>
          <w:lang w:val="en-US" w:eastAsia="zh-CN"/>
        </w:rPr>
        <w:t>7053</w:t>
      </w:r>
      <w:r>
        <w:rPr>
          <w:rFonts w:hint="eastAsia" w:ascii="仿宋" w:hAnsi="仿宋" w:eastAsia="仿宋" w:cs="仿宋"/>
          <w:sz w:val="32"/>
          <w:szCs w:val="32"/>
        </w:rPr>
        <w:t>元，最高售价为每平米</w:t>
      </w:r>
      <w:r>
        <w:rPr>
          <w:rFonts w:hint="eastAsia" w:ascii="仿宋" w:hAnsi="仿宋" w:eastAsia="仿宋" w:cs="仿宋"/>
          <w:sz w:val="32"/>
          <w:szCs w:val="32"/>
          <w:lang w:val="en-US" w:eastAsia="zh-CN"/>
        </w:rPr>
        <w:t>7590</w:t>
      </w:r>
      <w:r>
        <w:rPr>
          <w:rFonts w:hint="eastAsia" w:ascii="仿宋" w:hAnsi="仿宋" w:eastAsia="仿宋" w:cs="仿宋"/>
          <w:sz w:val="32"/>
          <w:szCs w:val="32"/>
        </w:rPr>
        <w:t>元，最低售价为每平方米</w:t>
      </w:r>
      <w:r>
        <w:rPr>
          <w:rFonts w:hint="eastAsia" w:ascii="仿宋" w:hAnsi="仿宋" w:eastAsia="仿宋" w:cs="仿宋"/>
          <w:sz w:val="32"/>
          <w:szCs w:val="32"/>
          <w:lang w:val="en-US" w:eastAsia="zh-CN"/>
        </w:rPr>
        <w:t>6370</w:t>
      </w:r>
      <w:r>
        <w:rPr>
          <w:rFonts w:hint="eastAsia" w:ascii="仿宋" w:hAnsi="仿宋" w:eastAsia="仿宋" w:cs="仿宋"/>
          <w:sz w:val="32"/>
          <w:szCs w:val="32"/>
        </w:rPr>
        <w:t>元。</w:t>
      </w:r>
    </w:p>
    <w:p w14:paraId="5018E390">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2号楼：预售共</w:t>
      </w:r>
      <w:r>
        <w:rPr>
          <w:rFonts w:hint="eastAsia" w:ascii="仿宋" w:hAnsi="仿宋" w:eastAsia="仿宋" w:cs="仿宋"/>
          <w:sz w:val="32"/>
          <w:szCs w:val="32"/>
          <w:lang w:val="en-US" w:eastAsia="zh-CN"/>
        </w:rPr>
        <w:t>48</w:t>
      </w:r>
      <w:r>
        <w:rPr>
          <w:rFonts w:hint="eastAsia" w:ascii="仿宋" w:hAnsi="仿宋" w:eastAsia="仿宋" w:cs="仿宋"/>
          <w:sz w:val="32"/>
          <w:szCs w:val="32"/>
        </w:rPr>
        <w:t>套，建筑面积为</w:t>
      </w:r>
      <w:r>
        <w:rPr>
          <w:rFonts w:hint="eastAsia" w:ascii="仿宋" w:hAnsi="仿宋" w:eastAsia="仿宋" w:cs="仿宋"/>
          <w:sz w:val="32"/>
          <w:szCs w:val="32"/>
          <w:lang w:val="en-US" w:eastAsia="zh-CN"/>
        </w:rPr>
        <w:t>5898.66</w:t>
      </w:r>
      <w:r>
        <w:rPr>
          <w:rFonts w:hint="eastAsia" w:ascii="仿宋" w:hAnsi="仿宋" w:eastAsia="仿宋" w:cs="仿宋"/>
          <w:sz w:val="32"/>
          <w:szCs w:val="32"/>
        </w:rPr>
        <w:t>平方米。其中住宅共</w:t>
      </w:r>
      <w:r>
        <w:rPr>
          <w:rFonts w:hint="eastAsia" w:ascii="仿宋" w:hAnsi="仿宋" w:eastAsia="仿宋" w:cs="仿宋"/>
          <w:sz w:val="32"/>
          <w:szCs w:val="32"/>
          <w:lang w:val="en-US" w:eastAsia="zh-CN"/>
        </w:rPr>
        <w:t>48</w:t>
      </w:r>
      <w:r>
        <w:rPr>
          <w:rFonts w:hint="eastAsia" w:ascii="仿宋" w:hAnsi="仿宋" w:eastAsia="仿宋" w:cs="仿宋"/>
          <w:sz w:val="32"/>
          <w:szCs w:val="32"/>
        </w:rPr>
        <w:t>套，建筑面积为</w:t>
      </w:r>
      <w:r>
        <w:rPr>
          <w:rFonts w:hint="eastAsia" w:ascii="仿宋" w:hAnsi="仿宋" w:eastAsia="仿宋" w:cs="仿宋"/>
          <w:sz w:val="32"/>
          <w:szCs w:val="32"/>
          <w:lang w:val="en-US" w:eastAsia="zh-CN"/>
        </w:rPr>
        <w:t>5898.66</w:t>
      </w:r>
      <w:r>
        <w:rPr>
          <w:rFonts w:hint="eastAsia" w:ascii="仿宋" w:hAnsi="仿宋" w:eastAsia="仿宋" w:cs="仿宋"/>
          <w:sz w:val="32"/>
          <w:szCs w:val="32"/>
        </w:rPr>
        <w:t>平方米，平均售价为每平方米</w:t>
      </w:r>
      <w:r>
        <w:rPr>
          <w:rFonts w:hint="eastAsia" w:ascii="仿宋" w:hAnsi="仿宋" w:eastAsia="仿宋" w:cs="仿宋"/>
          <w:sz w:val="32"/>
          <w:szCs w:val="32"/>
          <w:lang w:val="en-US" w:eastAsia="zh-CN"/>
        </w:rPr>
        <w:t>7222</w:t>
      </w:r>
      <w:r>
        <w:rPr>
          <w:rFonts w:hint="eastAsia" w:ascii="仿宋" w:hAnsi="仿宋" w:eastAsia="仿宋" w:cs="仿宋"/>
          <w:sz w:val="32"/>
          <w:szCs w:val="32"/>
        </w:rPr>
        <w:t>元，最高售价为每平米</w:t>
      </w:r>
      <w:r>
        <w:rPr>
          <w:rFonts w:hint="eastAsia" w:ascii="仿宋" w:hAnsi="仿宋" w:eastAsia="仿宋" w:cs="仿宋"/>
          <w:sz w:val="32"/>
          <w:szCs w:val="32"/>
          <w:lang w:val="en-US" w:eastAsia="zh-CN"/>
        </w:rPr>
        <w:t>7730</w:t>
      </w:r>
      <w:r>
        <w:rPr>
          <w:rFonts w:hint="eastAsia" w:ascii="仿宋" w:hAnsi="仿宋" w:eastAsia="仿宋" w:cs="仿宋"/>
          <w:sz w:val="32"/>
          <w:szCs w:val="32"/>
        </w:rPr>
        <w:t>元，最低售价为每平方米</w:t>
      </w:r>
      <w:r>
        <w:rPr>
          <w:rFonts w:hint="eastAsia" w:ascii="仿宋" w:hAnsi="仿宋" w:eastAsia="仿宋" w:cs="仿宋"/>
          <w:sz w:val="32"/>
          <w:szCs w:val="32"/>
          <w:lang w:val="en-US" w:eastAsia="zh-CN"/>
        </w:rPr>
        <w:t>6510</w:t>
      </w:r>
      <w:r>
        <w:rPr>
          <w:rFonts w:hint="eastAsia" w:ascii="仿宋" w:hAnsi="仿宋" w:eastAsia="仿宋" w:cs="仿宋"/>
          <w:sz w:val="32"/>
          <w:szCs w:val="32"/>
        </w:rPr>
        <w:t>元。</w:t>
      </w:r>
    </w:p>
    <w:p w14:paraId="56F45D73">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3号楼：预售共</w:t>
      </w:r>
      <w:r>
        <w:rPr>
          <w:rFonts w:hint="eastAsia" w:ascii="仿宋" w:hAnsi="仿宋" w:eastAsia="仿宋" w:cs="仿宋"/>
          <w:sz w:val="32"/>
          <w:szCs w:val="32"/>
          <w:lang w:val="en-US" w:eastAsia="zh-CN"/>
        </w:rPr>
        <w:t>90</w:t>
      </w:r>
      <w:r>
        <w:rPr>
          <w:rFonts w:hint="eastAsia" w:ascii="仿宋" w:hAnsi="仿宋" w:eastAsia="仿宋" w:cs="仿宋"/>
          <w:sz w:val="32"/>
          <w:szCs w:val="32"/>
        </w:rPr>
        <w:t>套，建筑面积为</w:t>
      </w:r>
      <w:r>
        <w:rPr>
          <w:rFonts w:hint="eastAsia" w:ascii="仿宋" w:hAnsi="仿宋" w:eastAsia="仿宋" w:cs="仿宋"/>
          <w:sz w:val="32"/>
          <w:szCs w:val="32"/>
          <w:lang w:val="en-US" w:eastAsia="zh-CN"/>
        </w:rPr>
        <w:t>10253.82</w:t>
      </w:r>
      <w:r>
        <w:rPr>
          <w:rFonts w:hint="eastAsia" w:ascii="仿宋" w:hAnsi="仿宋" w:eastAsia="仿宋" w:cs="仿宋"/>
          <w:sz w:val="32"/>
          <w:szCs w:val="32"/>
        </w:rPr>
        <w:t>平方米。其中住宅共</w:t>
      </w:r>
      <w:r>
        <w:rPr>
          <w:rFonts w:hint="eastAsia" w:ascii="仿宋" w:hAnsi="仿宋" w:eastAsia="仿宋" w:cs="仿宋"/>
          <w:sz w:val="32"/>
          <w:szCs w:val="32"/>
          <w:lang w:val="en-US" w:eastAsia="zh-CN"/>
        </w:rPr>
        <w:t>90</w:t>
      </w:r>
      <w:r>
        <w:rPr>
          <w:rFonts w:hint="eastAsia" w:ascii="仿宋" w:hAnsi="仿宋" w:eastAsia="仿宋" w:cs="仿宋"/>
          <w:sz w:val="32"/>
          <w:szCs w:val="32"/>
        </w:rPr>
        <w:t>套，建筑面积为</w:t>
      </w:r>
      <w:r>
        <w:rPr>
          <w:rFonts w:hint="eastAsia" w:ascii="仿宋" w:hAnsi="仿宋" w:eastAsia="仿宋" w:cs="仿宋"/>
          <w:sz w:val="32"/>
          <w:szCs w:val="32"/>
          <w:lang w:val="en-US" w:eastAsia="zh-CN"/>
        </w:rPr>
        <w:t>10253.82</w:t>
      </w:r>
      <w:r>
        <w:rPr>
          <w:rFonts w:hint="eastAsia" w:ascii="仿宋" w:hAnsi="仿宋" w:eastAsia="仿宋" w:cs="仿宋"/>
          <w:sz w:val="32"/>
          <w:szCs w:val="32"/>
        </w:rPr>
        <w:t>平方米，平均售价为每平方米</w:t>
      </w:r>
      <w:r>
        <w:rPr>
          <w:rFonts w:hint="eastAsia" w:ascii="仿宋" w:hAnsi="仿宋" w:eastAsia="仿宋" w:cs="仿宋"/>
          <w:sz w:val="32"/>
          <w:szCs w:val="32"/>
          <w:lang w:val="en-US" w:eastAsia="zh-CN"/>
        </w:rPr>
        <w:t>7249</w:t>
      </w:r>
      <w:r>
        <w:rPr>
          <w:rFonts w:hint="eastAsia" w:ascii="仿宋" w:hAnsi="仿宋" w:eastAsia="仿宋" w:cs="仿宋"/>
          <w:sz w:val="32"/>
          <w:szCs w:val="32"/>
        </w:rPr>
        <w:t>元，最高售价为每平米</w:t>
      </w:r>
      <w:r>
        <w:rPr>
          <w:rFonts w:hint="eastAsia" w:ascii="仿宋" w:hAnsi="仿宋" w:eastAsia="仿宋" w:cs="仿宋"/>
          <w:sz w:val="32"/>
          <w:szCs w:val="32"/>
          <w:lang w:val="en-US" w:eastAsia="zh-CN"/>
        </w:rPr>
        <w:t>7780</w:t>
      </w:r>
      <w:r>
        <w:rPr>
          <w:rFonts w:hint="eastAsia" w:ascii="仿宋" w:hAnsi="仿宋" w:eastAsia="仿宋" w:cs="仿宋"/>
          <w:sz w:val="32"/>
          <w:szCs w:val="32"/>
        </w:rPr>
        <w:t>元，最低售价为每平方米</w:t>
      </w:r>
      <w:r>
        <w:rPr>
          <w:rFonts w:hint="eastAsia" w:ascii="仿宋" w:hAnsi="仿宋" w:eastAsia="仿宋" w:cs="仿宋"/>
          <w:sz w:val="32"/>
          <w:szCs w:val="32"/>
          <w:lang w:val="en-US" w:eastAsia="zh-CN"/>
        </w:rPr>
        <w:t>6510</w:t>
      </w:r>
      <w:r>
        <w:rPr>
          <w:rFonts w:hint="eastAsia" w:ascii="仿宋" w:hAnsi="仿宋" w:eastAsia="仿宋" w:cs="仿宋"/>
          <w:sz w:val="32"/>
          <w:szCs w:val="32"/>
        </w:rPr>
        <w:t>元。</w:t>
      </w:r>
    </w:p>
    <w:p w14:paraId="299494DC">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4号楼：预售共</w:t>
      </w:r>
      <w:r>
        <w:rPr>
          <w:rFonts w:hint="eastAsia" w:ascii="仿宋" w:hAnsi="仿宋" w:eastAsia="仿宋" w:cs="仿宋"/>
          <w:sz w:val="32"/>
          <w:szCs w:val="32"/>
          <w:lang w:val="en-US" w:eastAsia="zh-CN"/>
        </w:rPr>
        <w:t>102</w:t>
      </w:r>
      <w:r>
        <w:rPr>
          <w:rFonts w:hint="eastAsia" w:ascii="仿宋" w:hAnsi="仿宋" w:eastAsia="仿宋" w:cs="仿宋"/>
          <w:sz w:val="32"/>
          <w:szCs w:val="32"/>
        </w:rPr>
        <w:t>套，建筑面积为</w:t>
      </w:r>
      <w:r>
        <w:rPr>
          <w:rFonts w:hint="eastAsia" w:ascii="仿宋" w:hAnsi="仿宋" w:eastAsia="仿宋" w:cs="仿宋"/>
          <w:sz w:val="32"/>
          <w:szCs w:val="32"/>
          <w:lang w:val="en-US" w:eastAsia="zh-CN"/>
        </w:rPr>
        <w:t>12112.50</w:t>
      </w:r>
      <w:r>
        <w:rPr>
          <w:rFonts w:hint="eastAsia" w:ascii="仿宋" w:hAnsi="仿宋" w:eastAsia="仿宋" w:cs="仿宋"/>
          <w:sz w:val="32"/>
          <w:szCs w:val="32"/>
        </w:rPr>
        <w:t>平方米。其中住宅共</w:t>
      </w:r>
      <w:r>
        <w:rPr>
          <w:rFonts w:hint="eastAsia" w:ascii="仿宋" w:hAnsi="仿宋" w:eastAsia="仿宋" w:cs="仿宋"/>
          <w:sz w:val="32"/>
          <w:szCs w:val="32"/>
          <w:lang w:val="en-US" w:eastAsia="zh-CN"/>
        </w:rPr>
        <w:t>102</w:t>
      </w:r>
      <w:r>
        <w:rPr>
          <w:rFonts w:hint="eastAsia" w:ascii="仿宋" w:hAnsi="仿宋" w:eastAsia="仿宋" w:cs="仿宋"/>
          <w:sz w:val="32"/>
          <w:szCs w:val="32"/>
        </w:rPr>
        <w:t>套，建筑面积为</w:t>
      </w:r>
      <w:r>
        <w:rPr>
          <w:rFonts w:hint="eastAsia" w:ascii="仿宋" w:hAnsi="仿宋" w:eastAsia="仿宋" w:cs="仿宋"/>
          <w:sz w:val="32"/>
          <w:szCs w:val="32"/>
          <w:lang w:val="en-US" w:eastAsia="zh-CN"/>
        </w:rPr>
        <w:t>12112.50</w:t>
      </w:r>
      <w:r>
        <w:rPr>
          <w:rFonts w:hint="eastAsia" w:ascii="仿宋" w:hAnsi="仿宋" w:eastAsia="仿宋" w:cs="仿宋"/>
          <w:sz w:val="32"/>
          <w:szCs w:val="32"/>
        </w:rPr>
        <w:t>平方米，平均售价为每平方米</w:t>
      </w:r>
      <w:r>
        <w:rPr>
          <w:rFonts w:hint="eastAsia" w:ascii="仿宋" w:hAnsi="仿宋" w:eastAsia="仿宋" w:cs="仿宋"/>
          <w:sz w:val="32"/>
          <w:szCs w:val="32"/>
          <w:lang w:val="en-US" w:eastAsia="zh-CN"/>
        </w:rPr>
        <w:t>7054</w:t>
      </w:r>
      <w:r>
        <w:rPr>
          <w:rFonts w:hint="eastAsia" w:ascii="仿宋" w:hAnsi="仿宋" w:eastAsia="仿宋" w:cs="仿宋"/>
          <w:sz w:val="32"/>
          <w:szCs w:val="32"/>
        </w:rPr>
        <w:t>元，最高售价为每平米</w:t>
      </w:r>
      <w:r>
        <w:rPr>
          <w:rFonts w:hint="eastAsia" w:ascii="仿宋" w:hAnsi="仿宋" w:eastAsia="仿宋" w:cs="仿宋"/>
          <w:sz w:val="32"/>
          <w:szCs w:val="32"/>
          <w:lang w:val="en-US" w:eastAsia="zh-CN"/>
        </w:rPr>
        <w:t>7590</w:t>
      </w:r>
      <w:r>
        <w:rPr>
          <w:rFonts w:hint="eastAsia" w:ascii="仿宋" w:hAnsi="仿宋" w:eastAsia="仿宋" w:cs="仿宋"/>
          <w:sz w:val="32"/>
          <w:szCs w:val="32"/>
        </w:rPr>
        <w:t>元，最低售价为每平方米</w:t>
      </w:r>
      <w:r>
        <w:rPr>
          <w:rFonts w:hint="eastAsia" w:ascii="仿宋" w:hAnsi="仿宋" w:eastAsia="仿宋" w:cs="仿宋"/>
          <w:sz w:val="32"/>
          <w:szCs w:val="32"/>
          <w:lang w:val="en-US" w:eastAsia="zh-CN"/>
        </w:rPr>
        <w:t>6370</w:t>
      </w:r>
      <w:r>
        <w:rPr>
          <w:rFonts w:hint="eastAsia" w:ascii="仿宋" w:hAnsi="仿宋" w:eastAsia="仿宋" w:cs="仿宋"/>
          <w:sz w:val="32"/>
          <w:szCs w:val="32"/>
        </w:rPr>
        <w:t>元。</w:t>
      </w:r>
    </w:p>
    <w:p w14:paraId="5A20BED8">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5号楼：预售共</w:t>
      </w:r>
      <w:r>
        <w:rPr>
          <w:rFonts w:hint="eastAsia" w:ascii="仿宋" w:hAnsi="仿宋" w:eastAsia="仿宋" w:cs="仿宋"/>
          <w:sz w:val="32"/>
          <w:szCs w:val="32"/>
          <w:lang w:val="en-US" w:eastAsia="zh-CN"/>
        </w:rPr>
        <w:t>36</w:t>
      </w:r>
      <w:r>
        <w:rPr>
          <w:rFonts w:hint="eastAsia" w:ascii="仿宋" w:hAnsi="仿宋" w:eastAsia="仿宋" w:cs="仿宋"/>
          <w:sz w:val="32"/>
          <w:szCs w:val="32"/>
        </w:rPr>
        <w:t>套，建筑面积为</w:t>
      </w:r>
      <w:r>
        <w:rPr>
          <w:rFonts w:hint="eastAsia" w:ascii="仿宋" w:hAnsi="仿宋" w:eastAsia="仿宋" w:cs="仿宋"/>
          <w:sz w:val="32"/>
          <w:szCs w:val="32"/>
          <w:lang w:val="en-US" w:eastAsia="zh-CN"/>
        </w:rPr>
        <w:t>5203.72</w:t>
      </w:r>
      <w:r>
        <w:rPr>
          <w:rFonts w:hint="eastAsia" w:ascii="仿宋" w:hAnsi="仿宋" w:eastAsia="仿宋" w:cs="仿宋"/>
          <w:sz w:val="32"/>
          <w:szCs w:val="32"/>
        </w:rPr>
        <w:t>平方米。其中住宅共</w:t>
      </w:r>
      <w:r>
        <w:rPr>
          <w:rFonts w:hint="eastAsia" w:ascii="仿宋" w:hAnsi="仿宋" w:eastAsia="仿宋" w:cs="仿宋"/>
          <w:sz w:val="32"/>
          <w:szCs w:val="32"/>
          <w:lang w:val="en-US" w:eastAsia="zh-CN"/>
        </w:rPr>
        <w:t>36</w:t>
      </w:r>
      <w:r>
        <w:rPr>
          <w:rFonts w:hint="eastAsia" w:ascii="仿宋" w:hAnsi="仿宋" w:eastAsia="仿宋" w:cs="仿宋"/>
          <w:sz w:val="32"/>
          <w:szCs w:val="32"/>
        </w:rPr>
        <w:t>套，建筑面积为</w:t>
      </w:r>
      <w:r>
        <w:rPr>
          <w:rFonts w:hint="eastAsia" w:ascii="仿宋" w:hAnsi="仿宋" w:eastAsia="仿宋" w:cs="仿宋"/>
          <w:sz w:val="32"/>
          <w:szCs w:val="32"/>
          <w:lang w:val="en-US" w:eastAsia="zh-CN"/>
        </w:rPr>
        <w:t>5203.72</w:t>
      </w:r>
      <w:r>
        <w:rPr>
          <w:rFonts w:hint="eastAsia" w:ascii="仿宋" w:hAnsi="仿宋" w:eastAsia="仿宋" w:cs="仿宋"/>
          <w:sz w:val="32"/>
          <w:szCs w:val="32"/>
        </w:rPr>
        <w:t>平方米，平均售价为每平方米</w:t>
      </w:r>
      <w:r>
        <w:rPr>
          <w:rFonts w:hint="eastAsia" w:ascii="仿宋" w:hAnsi="仿宋" w:eastAsia="仿宋" w:cs="仿宋"/>
          <w:sz w:val="32"/>
          <w:szCs w:val="32"/>
          <w:lang w:val="en-US" w:eastAsia="zh-CN"/>
        </w:rPr>
        <w:t>7466</w:t>
      </w:r>
      <w:r>
        <w:rPr>
          <w:rFonts w:hint="eastAsia" w:ascii="仿宋" w:hAnsi="仿宋" w:eastAsia="仿宋" w:cs="仿宋"/>
          <w:sz w:val="32"/>
          <w:szCs w:val="32"/>
        </w:rPr>
        <w:t>元，最高售价为每平米</w:t>
      </w:r>
      <w:r>
        <w:rPr>
          <w:rFonts w:hint="eastAsia" w:ascii="仿宋" w:hAnsi="仿宋" w:eastAsia="仿宋" w:cs="仿宋"/>
          <w:sz w:val="32"/>
          <w:szCs w:val="32"/>
          <w:lang w:val="en-US" w:eastAsia="zh-CN"/>
        </w:rPr>
        <w:t>7840</w:t>
      </w:r>
      <w:r>
        <w:rPr>
          <w:rFonts w:hint="eastAsia" w:ascii="仿宋" w:hAnsi="仿宋" w:eastAsia="仿宋" w:cs="仿宋"/>
          <w:sz w:val="32"/>
          <w:szCs w:val="32"/>
        </w:rPr>
        <w:t>元，最低售价为每平方米</w:t>
      </w:r>
      <w:r>
        <w:rPr>
          <w:rFonts w:hint="eastAsia" w:ascii="仿宋" w:hAnsi="仿宋" w:eastAsia="仿宋" w:cs="仿宋"/>
          <w:sz w:val="32"/>
          <w:szCs w:val="32"/>
          <w:lang w:val="en-US" w:eastAsia="zh-CN"/>
        </w:rPr>
        <w:t>6870</w:t>
      </w:r>
      <w:r>
        <w:rPr>
          <w:rFonts w:hint="eastAsia" w:ascii="仿宋" w:hAnsi="仿宋" w:eastAsia="仿宋" w:cs="仿宋"/>
          <w:sz w:val="32"/>
          <w:szCs w:val="32"/>
        </w:rPr>
        <w:t>元。</w:t>
      </w:r>
    </w:p>
    <w:p w14:paraId="32D3A1B7">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6号楼：预售共</w:t>
      </w:r>
      <w:r>
        <w:rPr>
          <w:rFonts w:hint="eastAsia" w:ascii="仿宋" w:hAnsi="仿宋" w:eastAsia="仿宋" w:cs="仿宋"/>
          <w:sz w:val="32"/>
          <w:szCs w:val="32"/>
          <w:lang w:val="en-US" w:eastAsia="zh-CN"/>
        </w:rPr>
        <w:t>16</w:t>
      </w:r>
      <w:r>
        <w:rPr>
          <w:rFonts w:hint="eastAsia" w:ascii="仿宋" w:hAnsi="仿宋" w:eastAsia="仿宋" w:cs="仿宋"/>
          <w:sz w:val="32"/>
          <w:szCs w:val="32"/>
        </w:rPr>
        <w:t>套，建筑面积为</w:t>
      </w:r>
      <w:r>
        <w:rPr>
          <w:rFonts w:hint="eastAsia" w:ascii="仿宋" w:hAnsi="仿宋" w:eastAsia="仿宋" w:cs="仿宋"/>
          <w:sz w:val="32"/>
          <w:szCs w:val="32"/>
          <w:lang w:val="en-US" w:eastAsia="zh-CN"/>
        </w:rPr>
        <w:t>2255.52</w:t>
      </w:r>
      <w:r>
        <w:rPr>
          <w:rFonts w:hint="eastAsia" w:ascii="仿宋" w:hAnsi="仿宋" w:eastAsia="仿宋" w:cs="仿宋"/>
          <w:sz w:val="32"/>
          <w:szCs w:val="32"/>
        </w:rPr>
        <w:t>平方米。其中住宅共</w:t>
      </w:r>
      <w:r>
        <w:rPr>
          <w:rFonts w:hint="eastAsia" w:ascii="仿宋" w:hAnsi="仿宋" w:eastAsia="仿宋" w:cs="仿宋"/>
          <w:sz w:val="32"/>
          <w:szCs w:val="32"/>
          <w:lang w:val="en-US" w:eastAsia="zh-CN"/>
        </w:rPr>
        <w:t>16</w:t>
      </w:r>
      <w:r>
        <w:rPr>
          <w:rFonts w:hint="eastAsia" w:ascii="仿宋" w:hAnsi="仿宋" w:eastAsia="仿宋" w:cs="仿宋"/>
          <w:sz w:val="32"/>
          <w:szCs w:val="32"/>
        </w:rPr>
        <w:t>套，建筑面积为</w:t>
      </w:r>
      <w:r>
        <w:rPr>
          <w:rFonts w:hint="eastAsia" w:ascii="仿宋" w:hAnsi="仿宋" w:eastAsia="仿宋" w:cs="仿宋"/>
          <w:sz w:val="32"/>
          <w:szCs w:val="32"/>
          <w:lang w:val="en-US" w:eastAsia="zh-CN"/>
        </w:rPr>
        <w:t>2255.52</w:t>
      </w:r>
      <w:r>
        <w:rPr>
          <w:rFonts w:hint="eastAsia" w:ascii="仿宋" w:hAnsi="仿宋" w:eastAsia="仿宋" w:cs="仿宋"/>
          <w:sz w:val="32"/>
          <w:szCs w:val="32"/>
        </w:rPr>
        <w:t>平方米，平均售价为每平方米</w:t>
      </w:r>
      <w:r>
        <w:rPr>
          <w:rFonts w:hint="eastAsia" w:ascii="仿宋" w:hAnsi="仿宋" w:eastAsia="仿宋" w:cs="仿宋"/>
          <w:sz w:val="32"/>
          <w:szCs w:val="32"/>
          <w:lang w:val="en-US" w:eastAsia="zh-CN"/>
        </w:rPr>
        <w:t>7960</w:t>
      </w:r>
      <w:r>
        <w:rPr>
          <w:rFonts w:hint="eastAsia" w:ascii="仿宋" w:hAnsi="仿宋" w:eastAsia="仿宋" w:cs="仿宋"/>
          <w:sz w:val="32"/>
          <w:szCs w:val="32"/>
        </w:rPr>
        <w:t>元，最高售价为每平米</w:t>
      </w:r>
      <w:r>
        <w:rPr>
          <w:rFonts w:hint="eastAsia" w:ascii="仿宋" w:hAnsi="仿宋" w:eastAsia="仿宋" w:cs="仿宋"/>
          <w:sz w:val="32"/>
          <w:szCs w:val="32"/>
          <w:lang w:val="en-US" w:eastAsia="zh-CN"/>
        </w:rPr>
        <w:t>8150</w:t>
      </w:r>
      <w:r>
        <w:rPr>
          <w:rFonts w:hint="eastAsia" w:ascii="仿宋" w:hAnsi="仿宋" w:eastAsia="仿宋" w:cs="仿宋"/>
          <w:sz w:val="32"/>
          <w:szCs w:val="32"/>
        </w:rPr>
        <w:t>元，最低售价为每平方米</w:t>
      </w:r>
      <w:r>
        <w:rPr>
          <w:rFonts w:hint="eastAsia" w:ascii="仿宋" w:hAnsi="仿宋" w:eastAsia="仿宋" w:cs="仿宋"/>
          <w:sz w:val="32"/>
          <w:szCs w:val="32"/>
          <w:lang w:val="en-US" w:eastAsia="zh-CN"/>
        </w:rPr>
        <w:t>7670</w:t>
      </w:r>
      <w:r>
        <w:rPr>
          <w:rFonts w:hint="eastAsia" w:ascii="仿宋" w:hAnsi="仿宋" w:eastAsia="仿宋" w:cs="仿宋"/>
          <w:sz w:val="32"/>
          <w:szCs w:val="32"/>
        </w:rPr>
        <w:t>元。</w:t>
      </w:r>
    </w:p>
    <w:p w14:paraId="714EE4B2">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S-1</w:t>
      </w:r>
      <w:r>
        <w:rPr>
          <w:rFonts w:hint="eastAsia" w:ascii="仿宋" w:hAnsi="仿宋" w:eastAsia="仿宋" w:cs="仿宋"/>
          <w:sz w:val="32"/>
          <w:szCs w:val="32"/>
        </w:rPr>
        <w:t>号楼：预售共</w:t>
      </w:r>
      <w:r>
        <w:rPr>
          <w:rFonts w:hint="eastAsia" w:ascii="仿宋" w:hAnsi="仿宋" w:eastAsia="仿宋" w:cs="仿宋"/>
          <w:sz w:val="32"/>
          <w:szCs w:val="32"/>
          <w:lang w:val="en-US" w:eastAsia="zh-CN"/>
        </w:rPr>
        <w:t>2</w:t>
      </w:r>
      <w:r>
        <w:rPr>
          <w:rFonts w:hint="eastAsia" w:ascii="仿宋" w:hAnsi="仿宋" w:eastAsia="仿宋" w:cs="仿宋"/>
          <w:sz w:val="32"/>
          <w:szCs w:val="32"/>
        </w:rPr>
        <w:t>套，建筑面积为</w:t>
      </w:r>
      <w:r>
        <w:rPr>
          <w:rFonts w:hint="eastAsia" w:ascii="仿宋" w:hAnsi="仿宋" w:eastAsia="仿宋" w:cs="仿宋"/>
          <w:sz w:val="32"/>
          <w:szCs w:val="32"/>
          <w:lang w:val="en-US" w:eastAsia="zh-CN"/>
        </w:rPr>
        <w:t>101.10</w:t>
      </w:r>
      <w:r>
        <w:rPr>
          <w:rFonts w:hint="eastAsia" w:ascii="仿宋" w:hAnsi="仿宋" w:eastAsia="仿宋" w:cs="仿宋"/>
          <w:sz w:val="32"/>
          <w:szCs w:val="32"/>
        </w:rPr>
        <w:t>平方米。其中</w:t>
      </w:r>
      <w:r>
        <w:rPr>
          <w:rFonts w:hint="eastAsia" w:ascii="仿宋" w:hAnsi="仿宋" w:eastAsia="仿宋" w:cs="仿宋"/>
          <w:sz w:val="32"/>
          <w:szCs w:val="32"/>
          <w:lang w:val="en-US" w:eastAsia="zh-CN"/>
        </w:rPr>
        <w:t>配套商业</w:t>
      </w:r>
      <w:r>
        <w:rPr>
          <w:rFonts w:hint="eastAsia" w:ascii="仿宋" w:hAnsi="仿宋" w:eastAsia="仿宋" w:cs="仿宋"/>
          <w:sz w:val="32"/>
          <w:szCs w:val="32"/>
        </w:rPr>
        <w:t>共</w:t>
      </w:r>
      <w:r>
        <w:rPr>
          <w:rFonts w:hint="eastAsia" w:ascii="仿宋" w:hAnsi="仿宋" w:eastAsia="仿宋" w:cs="仿宋"/>
          <w:sz w:val="32"/>
          <w:szCs w:val="32"/>
          <w:lang w:val="en-US" w:eastAsia="zh-CN"/>
        </w:rPr>
        <w:t>2</w:t>
      </w:r>
      <w:r>
        <w:rPr>
          <w:rFonts w:hint="eastAsia" w:ascii="仿宋" w:hAnsi="仿宋" w:eastAsia="仿宋" w:cs="仿宋"/>
          <w:sz w:val="32"/>
          <w:szCs w:val="32"/>
        </w:rPr>
        <w:t>套，建筑面积为</w:t>
      </w:r>
      <w:r>
        <w:rPr>
          <w:rFonts w:hint="eastAsia" w:ascii="仿宋" w:hAnsi="仿宋" w:eastAsia="仿宋" w:cs="仿宋"/>
          <w:sz w:val="32"/>
          <w:szCs w:val="32"/>
          <w:lang w:val="en-US" w:eastAsia="zh-CN"/>
        </w:rPr>
        <w:t>101.10</w:t>
      </w:r>
      <w:r>
        <w:rPr>
          <w:rFonts w:hint="eastAsia" w:ascii="仿宋" w:hAnsi="仿宋" w:eastAsia="仿宋" w:cs="仿宋"/>
          <w:sz w:val="32"/>
          <w:szCs w:val="32"/>
        </w:rPr>
        <w:t>平方米，平均售价为每平方米</w:t>
      </w:r>
      <w:r>
        <w:rPr>
          <w:rFonts w:hint="eastAsia" w:ascii="仿宋" w:hAnsi="仿宋" w:eastAsia="仿宋" w:cs="仿宋"/>
          <w:sz w:val="32"/>
          <w:szCs w:val="32"/>
          <w:lang w:val="en-US" w:eastAsia="zh-CN"/>
        </w:rPr>
        <w:t>20000</w:t>
      </w:r>
      <w:r>
        <w:rPr>
          <w:rFonts w:hint="eastAsia" w:ascii="仿宋" w:hAnsi="仿宋" w:eastAsia="仿宋" w:cs="仿宋"/>
          <w:sz w:val="32"/>
          <w:szCs w:val="32"/>
        </w:rPr>
        <w:t>元，最高售价为每平米</w:t>
      </w:r>
      <w:r>
        <w:rPr>
          <w:rFonts w:hint="eastAsia" w:ascii="仿宋" w:hAnsi="仿宋" w:eastAsia="仿宋" w:cs="仿宋"/>
          <w:sz w:val="32"/>
          <w:szCs w:val="32"/>
          <w:lang w:val="en-US" w:eastAsia="zh-CN"/>
        </w:rPr>
        <w:t>20000</w:t>
      </w:r>
      <w:r>
        <w:rPr>
          <w:rFonts w:hint="eastAsia" w:ascii="仿宋" w:hAnsi="仿宋" w:eastAsia="仿宋" w:cs="仿宋"/>
          <w:sz w:val="32"/>
          <w:szCs w:val="32"/>
        </w:rPr>
        <w:t>元，最低售价为每平方米</w:t>
      </w:r>
      <w:r>
        <w:rPr>
          <w:rFonts w:hint="eastAsia" w:ascii="仿宋" w:hAnsi="仿宋" w:eastAsia="仿宋" w:cs="仿宋"/>
          <w:sz w:val="32"/>
          <w:szCs w:val="32"/>
          <w:lang w:val="en-US" w:eastAsia="zh-CN"/>
        </w:rPr>
        <w:t>20000</w:t>
      </w:r>
      <w:r>
        <w:rPr>
          <w:rFonts w:hint="eastAsia" w:ascii="仿宋" w:hAnsi="仿宋" w:eastAsia="仿宋" w:cs="仿宋"/>
          <w:sz w:val="32"/>
          <w:szCs w:val="32"/>
        </w:rPr>
        <w:t>元。</w:t>
      </w:r>
    </w:p>
    <w:p w14:paraId="0192DB4D">
      <w:pPr>
        <w:spacing w:line="48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S-2</w:t>
      </w:r>
      <w:r>
        <w:rPr>
          <w:rFonts w:hint="eastAsia" w:ascii="仿宋" w:hAnsi="仿宋" w:eastAsia="仿宋" w:cs="仿宋"/>
          <w:sz w:val="32"/>
          <w:szCs w:val="32"/>
        </w:rPr>
        <w:t>号楼</w:t>
      </w:r>
      <w:r>
        <w:rPr>
          <w:rFonts w:hint="eastAsia" w:ascii="仿宋" w:hAnsi="仿宋" w:eastAsia="仿宋" w:cs="仿宋"/>
          <w:sz w:val="32"/>
          <w:szCs w:val="32"/>
          <w:lang w:val="en-US" w:eastAsia="zh-CN"/>
        </w:rPr>
        <w:t>及地下车库</w:t>
      </w:r>
      <w:r>
        <w:rPr>
          <w:rFonts w:hint="eastAsia" w:ascii="仿宋" w:hAnsi="仿宋" w:eastAsia="仿宋" w:cs="仿宋"/>
          <w:sz w:val="32"/>
          <w:szCs w:val="32"/>
        </w:rPr>
        <w:t>：预售共</w:t>
      </w:r>
      <w:r>
        <w:rPr>
          <w:rFonts w:hint="eastAsia" w:ascii="仿宋" w:hAnsi="仿宋" w:eastAsia="仿宋" w:cs="仿宋"/>
          <w:sz w:val="32"/>
          <w:szCs w:val="32"/>
          <w:lang w:val="en-US" w:eastAsia="zh-CN"/>
        </w:rPr>
        <w:t>296</w:t>
      </w:r>
      <w:r>
        <w:rPr>
          <w:rFonts w:hint="eastAsia" w:ascii="仿宋" w:hAnsi="仿宋" w:eastAsia="仿宋" w:cs="仿宋"/>
          <w:sz w:val="32"/>
          <w:szCs w:val="32"/>
        </w:rPr>
        <w:t>套，建筑面积为</w:t>
      </w:r>
      <w:r>
        <w:rPr>
          <w:rFonts w:hint="eastAsia" w:ascii="仿宋" w:hAnsi="仿宋" w:eastAsia="仿宋" w:cs="仿宋"/>
          <w:sz w:val="32"/>
          <w:szCs w:val="32"/>
          <w:lang w:val="en-US" w:eastAsia="zh-CN"/>
        </w:rPr>
        <w:t>10114.02</w:t>
      </w:r>
      <w:r>
        <w:rPr>
          <w:rFonts w:hint="eastAsia" w:ascii="仿宋" w:hAnsi="仿宋" w:eastAsia="仿宋" w:cs="仿宋"/>
          <w:sz w:val="32"/>
          <w:szCs w:val="32"/>
        </w:rPr>
        <w:t>平方米。其中</w:t>
      </w:r>
      <w:r>
        <w:rPr>
          <w:rFonts w:hint="eastAsia" w:ascii="仿宋" w:hAnsi="仿宋" w:eastAsia="仿宋" w:cs="仿宋"/>
          <w:sz w:val="32"/>
          <w:szCs w:val="32"/>
          <w:lang w:val="en-US" w:eastAsia="zh-CN"/>
        </w:rPr>
        <w:t>商业</w:t>
      </w:r>
      <w:r>
        <w:rPr>
          <w:rFonts w:hint="eastAsia" w:ascii="仿宋" w:hAnsi="仿宋" w:eastAsia="仿宋" w:cs="仿宋"/>
          <w:sz w:val="32"/>
          <w:szCs w:val="32"/>
        </w:rPr>
        <w:t>共</w:t>
      </w:r>
      <w:r>
        <w:rPr>
          <w:rFonts w:hint="eastAsia" w:ascii="仿宋" w:hAnsi="仿宋" w:eastAsia="仿宋" w:cs="仿宋"/>
          <w:sz w:val="32"/>
          <w:szCs w:val="32"/>
          <w:lang w:val="en-US" w:eastAsia="zh-CN"/>
        </w:rPr>
        <w:t>7</w:t>
      </w:r>
      <w:r>
        <w:rPr>
          <w:rFonts w:hint="eastAsia" w:ascii="仿宋" w:hAnsi="仿宋" w:eastAsia="仿宋" w:cs="仿宋"/>
          <w:sz w:val="32"/>
          <w:szCs w:val="32"/>
        </w:rPr>
        <w:t>套，建筑面积为</w:t>
      </w:r>
      <w:r>
        <w:rPr>
          <w:rFonts w:hint="eastAsia" w:ascii="仿宋" w:hAnsi="仿宋" w:eastAsia="仿宋" w:cs="仿宋"/>
          <w:sz w:val="32"/>
          <w:szCs w:val="32"/>
          <w:lang w:val="en-US" w:eastAsia="zh-CN"/>
        </w:rPr>
        <w:t>1405.90</w:t>
      </w:r>
      <w:r>
        <w:rPr>
          <w:rFonts w:hint="eastAsia" w:ascii="仿宋" w:hAnsi="仿宋" w:eastAsia="仿宋" w:cs="仿宋"/>
          <w:sz w:val="32"/>
          <w:szCs w:val="32"/>
        </w:rPr>
        <w:t>平方米，平均售价为每平方米</w:t>
      </w:r>
      <w:r>
        <w:rPr>
          <w:rFonts w:hint="eastAsia" w:ascii="仿宋" w:hAnsi="仿宋" w:eastAsia="仿宋" w:cs="仿宋"/>
          <w:sz w:val="32"/>
          <w:szCs w:val="32"/>
          <w:lang w:val="en-US" w:eastAsia="zh-CN"/>
        </w:rPr>
        <w:t>11292</w:t>
      </w:r>
      <w:r>
        <w:rPr>
          <w:rFonts w:hint="eastAsia" w:ascii="仿宋" w:hAnsi="仿宋" w:eastAsia="仿宋" w:cs="仿宋"/>
          <w:sz w:val="32"/>
          <w:szCs w:val="32"/>
        </w:rPr>
        <w:t>元，最高售价为每平米</w:t>
      </w:r>
      <w:r>
        <w:rPr>
          <w:rFonts w:hint="eastAsia" w:ascii="仿宋" w:hAnsi="仿宋" w:eastAsia="仿宋" w:cs="仿宋"/>
          <w:sz w:val="32"/>
          <w:szCs w:val="32"/>
          <w:lang w:val="en-US" w:eastAsia="zh-CN"/>
        </w:rPr>
        <w:t>12000</w:t>
      </w:r>
      <w:r>
        <w:rPr>
          <w:rFonts w:hint="eastAsia" w:ascii="仿宋" w:hAnsi="仿宋" w:eastAsia="仿宋" w:cs="仿宋"/>
          <w:sz w:val="32"/>
          <w:szCs w:val="32"/>
        </w:rPr>
        <w:t>元，最低售价为每平方米</w:t>
      </w:r>
      <w:r>
        <w:rPr>
          <w:rFonts w:hint="eastAsia" w:ascii="仿宋" w:hAnsi="仿宋" w:eastAsia="仿宋" w:cs="仿宋"/>
          <w:sz w:val="32"/>
          <w:szCs w:val="32"/>
          <w:lang w:val="en-US" w:eastAsia="zh-CN"/>
        </w:rPr>
        <w:t>10000</w:t>
      </w:r>
      <w:r>
        <w:rPr>
          <w:rFonts w:hint="eastAsia" w:ascii="仿宋" w:hAnsi="仿宋" w:eastAsia="仿宋" w:cs="仿宋"/>
          <w:sz w:val="32"/>
          <w:szCs w:val="32"/>
        </w:rPr>
        <w:t>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其中地下车库</w:t>
      </w:r>
      <w:r>
        <w:rPr>
          <w:rFonts w:hint="eastAsia" w:ascii="仿宋" w:hAnsi="仿宋" w:eastAsia="仿宋" w:cs="仿宋"/>
          <w:sz w:val="32"/>
          <w:szCs w:val="32"/>
        </w:rPr>
        <w:t>共</w:t>
      </w:r>
      <w:r>
        <w:rPr>
          <w:rFonts w:hint="eastAsia" w:ascii="仿宋" w:hAnsi="仿宋" w:eastAsia="仿宋" w:cs="仿宋"/>
          <w:sz w:val="32"/>
          <w:szCs w:val="32"/>
          <w:lang w:val="en-US" w:eastAsia="zh-CN"/>
        </w:rPr>
        <w:t>288</w:t>
      </w:r>
      <w:r>
        <w:rPr>
          <w:rFonts w:hint="eastAsia" w:ascii="仿宋" w:hAnsi="仿宋" w:eastAsia="仿宋" w:cs="仿宋"/>
          <w:sz w:val="32"/>
          <w:szCs w:val="32"/>
        </w:rPr>
        <w:t>套，建筑面积为</w:t>
      </w:r>
      <w:r>
        <w:rPr>
          <w:rFonts w:hint="eastAsia" w:ascii="仿宋" w:hAnsi="仿宋" w:eastAsia="仿宋" w:cs="仿宋"/>
          <w:sz w:val="32"/>
          <w:szCs w:val="32"/>
          <w:lang w:val="en-US" w:eastAsia="zh-CN"/>
        </w:rPr>
        <w:t>8609.60</w:t>
      </w:r>
      <w:r>
        <w:rPr>
          <w:rFonts w:hint="eastAsia" w:ascii="仿宋" w:hAnsi="仿宋" w:eastAsia="仿宋" w:cs="仿宋"/>
          <w:sz w:val="32"/>
          <w:szCs w:val="32"/>
        </w:rPr>
        <w:t>平方米。其中</w:t>
      </w:r>
      <w:r>
        <w:rPr>
          <w:rFonts w:hint="eastAsia" w:ascii="仿宋" w:hAnsi="仿宋" w:eastAsia="仿宋" w:cs="仿宋"/>
          <w:sz w:val="32"/>
          <w:szCs w:val="32"/>
          <w:lang w:val="en-US" w:eastAsia="zh-CN"/>
        </w:rPr>
        <w:t>车位</w:t>
      </w:r>
      <w:r>
        <w:rPr>
          <w:rFonts w:hint="eastAsia" w:ascii="仿宋" w:hAnsi="仿宋" w:eastAsia="仿宋" w:cs="仿宋"/>
          <w:sz w:val="32"/>
          <w:szCs w:val="32"/>
        </w:rPr>
        <w:t>共</w:t>
      </w:r>
      <w:r>
        <w:rPr>
          <w:rFonts w:hint="eastAsia" w:ascii="仿宋" w:hAnsi="仿宋" w:eastAsia="仿宋" w:cs="仿宋"/>
          <w:sz w:val="32"/>
          <w:szCs w:val="32"/>
          <w:lang w:val="en-US" w:eastAsia="zh-CN"/>
        </w:rPr>
        <w:t>288</w:t>
      </w:r>
      <w:r>
        <w:rPr>
          <w:rFonts w:hint="eastAsia" w:ascii="仿宋" w:hAnsi="仿宋" w:eastAsia="仿宋" w:cs="仿宋"/>
          <w:sz w:val="32"/>
          <w:szCs w:val="32"/>
        </w:rPr>
        <w:t>套，建筑面积为</w:t>
      </w:r>
      <w:r>
        <w:rPr>
          <w:rFonts w:hint="eastAsia" w:ascii="仿宋" w:hAnsi="仿宋" w:eastAsia="仿宋" w:cs="仿宋"/>
          <w:sz w:val="32"/>
          <w:szCs w:val="32"/>
          <w:lang w:val="en-US" w:eastAsia="zh-CN"/>
        </w:rPr>
        <w:t>8609.60</w:t>
      </w:r>
      <w:r>
        <w:rPr>
          <w:rFonts w:hint="eastAsia" w:ascii="仿宋" w:hAnsi="仿宋" w:eastAsia="仿宋" w:cs="仿宋"/>
          <w:sz w:val="32"/>
          <w:szCs w:val="32"/>
        </w:rPr>
        <w:t>平方米，平均售价为每平方米</w:t>
      </w:r>
      <w:r>
        <w:rPr>
          <w:rFonts w:hint="eastAsia" w:ascii="仿宋" w:hAnsi="仿宋" w:eastAsia="仿宋" w:cs="仿宋"/>
          <w:sz w:val="32"/>
          <w:szCs w:val="32"/>
          <w:lang w:val="en-US" w:eastAsia="zh-CN"/>
        </w:rPr>
        <w:t>2500</w:t>
      </w:r>
      <w:r>
        <w:rPr>
          <w:rFonts w:hint="eastAsia" w:ascii="仿宋" w:hAnsi="仿宋" w:eastAsia="仿宋" w:cs="仿宋"/>
          <w:sz w:val="32"/>
          <w:szCs w:val="32"/>
        </w:rPr>
        <w:t>元，最高售价为每平米</w:t>
      </w:r>
      <w:r>
        <w:rPr>
          <w:rFonts w:hint="eastAsia" w:ascii="仿宋" w:hAnsi="仿宋" w:eastAsia="仿宋" w:cs="仿宋"/>
          <w:sz w:val="32"/>
          <w:szCs w:val="32"/>
          <w:lang w:val="en-US" w:eastAsia="zh-CN"/>
        </w:rPr>
        <w:t>2500</w:t>
      </w:r>
      <w:r>
        <w:rPr>
          <w:rFonts w:hint="eastAsia" w:ascii="仿宋" w:hAnsi="仿宋" w:eastAsia="仿宋" w:cs="仿宋"/>
          <w:sz w:val="32"/>
          <w:szCs w:val="32"/>
        </w:rPr>
        <w:t>元，最低售价为每平方米</w:t>
      </w:r>
      <w:r>
        <w:rPr>
          <w:rFonts w:hint="eastAsia" w:ascii="仿宋" w:hAnsi="仿宋" w:eastAsia="仿宋" w:cs="仿宋"/>
          <w:sz w:val="32"/>
          <w:szCs w:val="32"/>
          <w:lang w:val="en-US" w:eastAsia="zh-CN"/>
        </w:rPr>
        <w:t>2500</w:t>
      </w:r>
      <w:r>
        <w:rPr>
          <w:rFonts w:hint="eastAsia" w:ascii="仿宋" w:hAnsi="仿宋" w:eastAsia="仿宋" w:cs="仿宋"/>
          <w:sz w:val="32"/>
          <w:szCs w:val="32"/>
        </w:rPr>
        <w:t>元。</w:t>
      </w:r>
      <w:r>
        <w:rPr>
          <w:rFonts w:hint="eastAsia" w:ascii="仿宋" w:hAnsi="仿宋" w:eastAsia="仿宋" w:cs="仿宋"/>
          <w:sz w:val="32"/>
          <w:szCs w:val="32"/>
          <w:lang w:val="en-US" w:eastAsia="zh-CN"/>
        </w:rPr>
        <w:t>其中便利店1套，建筑面积98.52平方米，</w:t>
      </w:r>
      <w:r>
        <w:rPr>
          <w:rFonts w:hint="eastAsia" w:ascii="仿宋" w:hAnsi="仿宋" w:eastAsia="仿宋" w:cs="仿宋"/>
          <w:sz w:val="32"/>
          <w:szCs w:val="32"/>
        </w:rPr>
        <w:t>平均售价为每平方米</w:t>
      </w:r>
      <w:r>
        <w:rPr>
          <w:rFonts w:hint="eastAsia" w:ascii="仿宋" w:hAnsi="仿宋" w:eastAsia="仿宋" w:cs="仿宋"/>
          <w:sz w:val="32"/>
          <w:szCs w:val="32"/>
          <w:lang w:val="en-US" w:eastAsia="zh-CN"/>
        </w:rPr>
        <w:t>12000</w:t>
      </w:r>
      <w:r>
        <w:rPr>
          <w:rFonts w:hint="eastAsia" w:ascii="仿宋" w:hAnsi="仿宋" w:eastAsia="仿宋" w:cs="仿宋"/>
          <w:sz w:val="32"/>
          <w:szCs w:val="32"/>
        </w:rPr>
        <w:t>元，最高售价为每平米</w:t>
      </w:r>
      <w:r>
        <w:rPr>
          <w:rFonts w:hint="eastAsia" w:ascii="仿宋" w:hAnsi="仿宋" w:eastAsia="仿宋" w:cs="仿宋"/>
          <w:sz w:val="32"/>
          <w:szCs w:val="32"/>
          <w:lang w:val="en-US" w:eastAsia="zh-CN"/>
        </w:rPr>
        <w:t>12000</w:t>
      </w:r>
      <w:r>
        <w:rPr>
          <w:rFonts w:hint="eastAsia" w:ascii="仿宋" w:hAnsi="仿宋" w:eastAsia="仿宋" w:cs="仿宋"/>
          <w:sz w:val="32"/>
          <w:szCs w:val="32"/>
        </w:rPr>
        <w:t>元，最低售价为每平方米</w:t>
      </w:r>
      <w:r>
        <w:rPr>
          <w:rFonts w:hint="eastAsia" w:ascii="仿宋" w:hAnsi="仿宋" w:eastAsia="仿宋" w:cs="仿宋"/>
          <w:sz w:val="32"/>
          <w:szCs w:val="32"/>
          <w:lang w:val="en-US" w:eastAsia="zh-CN"/>
        </w:rPr>
        <w:t>12000</w:t>
      </w:r>
      <w:r>
        <w:rPr>
          <w:rFonts w:hint="eastAsia" w:ascii="仿宋" w:hAnsi="仿宋" w:eastAsia="仿宋" w:cs="仿宋"/>
          <w:sz w:val="32"/>
          <w:szCs w:val="32"/>
        </w:rPr>
        <w:t>元</w:t>
      </w:r>
      <w:r>
        <w:rPr>
          <w:rFonts w:hint="eastAsia" w:ascii="仿宋" w:hAnsi="仿宋" w:eastAsia="仿宋" w:cs="仿宋"/>
          <w:sz w:val="32"/>
          <w:szCs w:val="32"/>
          <w:lang w:eastAsia="zh-CN"/>
        </w:rPr>
        <w:t>。</w:t>
      </w:r>
    </w:p>
    <w:p w14:paraId="518DC792">
      <w:pPr>
        <w:spacing w:line="480" w:lineRule="exact"/>
        <w:ind w:firstLine="643" w:firstLineChars="200"/>
        <w:rPr>
          <w:rFonts w:ascii="楷体" w:hAnsi="楷体" w:eastAsia="楷体" w:cs="Times New Roman"/>
          <w:b/>
          <w:bCs/>
          <w:sz w:val="32"/>
          <w:szCs w:val="32"/>
        </w:rPr>
      </w:pPr>
      <w:r>
        <w:rPr>
          <w:rFonts w:hint="eastAsia" w:ascii="楷体" w:hAnsi="楷体" w:eastAsia="楷体" w:cs="楷体"/>
          <w:b/>
          <w:bCs/>
          <w:sz w:val="32"/>
          <w:szCs w:val="32"/>
        </w:rPr>
        <w:t>（二）销售方式、优惠方式及幅度</w:t>
      </w:r>
    </w:p>
    <w:p w14:paraId="20801F11">
      <w:pPr>
        <w:spacing w:line="480" w:lineRule="exact"/>
        <w:ind w:firstLine="643" w:firstLineChars="200"/>
        <w:rPr>
          <w:rFonts w:ascii="仿宋" w:hAnsi="仿宋" w:eastAsia="仿宋" w:cs="Times New Roman"/>
          <w:sz w:val="32"/>
          <w:szCs w:val="32"/>
        </w:rPr>
      </w:pPr>
      <w:r>
        <w:rPr>
          <w:rFonts w:hint="eastAsia" w:ascii="仿宋" w:hAnsi="仿宋" w:eastAsia="仿宋" w:cs="仿宋"/>
          <w:b/>
          <w:bCs/>
          <w:sz w:val="32"/>
          <w:szCs w:val="32"/>
        </w:rPr>
        <w:t>销</w:t>
      </w:r>
      <w:r>
        <w:rPr>
          <w:rFonts w:ascii="仿宋" w:hAnsi="仿宋" w:eastAsia="仿宋" w:cs="仿宋"/>
          <w:b/>
          <w:bCs/>
          <w:sz w:val="32"/>
          <w:szCs w:val="32"/>
        </w:rPr>
        <w:t xml:space="preserve">  </w:t>
      </w:r>
      <w:r>
        <w:rPr>
          <w:rFonts w:hint="eastAsia" w:ascii="仿宋" w:hAnsi="仿宋" w:eastAsia="仿宋" w:cs="仿宋"/>
          <w:b/>
          <w:bCs/>
          <w:sz w:val="32"/>
          <w:szCs w:val="32"/>
        </w:rPr>
        <w:t>售</w:t>
      </w:r>
      <w:r>
        <w:rPr>
          <w:rFonts w:ascii="仿宋" w:hAnsi="仿宋" w:eastAsia="仿宋" w:cs="仿宋"/>
          <w:b/>
          <w:bCs/>
          <w:sz w:val="32"/>
          <w:szCs w:val="32"/>
        </w:rPr>
        <w:t xml:space="preserve">  </w:t>
      </w:r>
      <w:r>
        <w:rPr>
          <w:rFonts w:hint="eastAsia" w:ascii="仿宋" w:hAnsi="仿宋" w:eastAsia="仿宋" w:cs="仿宋"/>
          <w:b/>
          <w:bCs/>
          <w:sz w:val="32"/>
          <w:szCs w:val="32"/>
        </w:rPr>
        <w:t>方</w:t>
      </w:r>
      <w:r>
        <w:rPr>
          <w:rFonts w:ascii="仿宋" w:hAnsi="仿宋" w:eastAsia="仿宋" w:cs="仿宋"/>
          <w:b/>
          <w:bCs/>
          <w:sz w:val="32"/>
          <w:szCs w:val="32"/>
        </w:rPr>
        <w:t xml:space="preserve">  </w:t>
      </w:r>
      <w:r>
        <w:rPr>
          <w:rFonts w:hint="eastAsia" w:ascii="仿宋" w:hAnsi="仿宋" w:eastAsia="仿宋" w:cs="仿宋"/>
          <w:b/>
          <w:bCs/>
          <w:sz w:val="32"/>
          <w:szCs w:val="32"/>
        </w:rPr>
        <w:t>式：商品房预售采取购房者先到先选房源方式。</w:t>
      </w:r>
    </w:p>
    <w:p w14:paraId="079B374E">
      <w:pPr>
        <w:spacing w:line="480" w:lineRule="exact"/>
        <w:ind w:firstLine="643" w:firstLineChars="200"/>
        <w:rPr>
          <w:rFonts w:ascii="楷体" w:hAnsi="楷体" w:eastAsia="仿宋" w:cs="Times New Roman"/>
          <w:b/>
          <w:bCs/>
          <w:sz w:val="32"/>
          <w:szCs w:val="32"/>
        </w:rPr>
      </w:pPr>
      <w:r>
        <w:rPr>
          <w:rFonts w:hint="eastAsia" w:ascii="仿宋" w:hAnsi="仿宋" w:eastAsia="仿宋" w:cs="仿宋"/>
          <w:b/>
          <w:bCs/>
          <w:sz w:val="32"/>
          <w:szCs w:val="32"/>
        </w:rPr>
        <w:t>优惠方式及幅度：</w:t>
      </w:r>
      <w:r>
        <w:rPr>
          <w:rFonts w:hint="eastAsia" w:ascii="仿宋" w:hAnsi="仿宋" w:eastAsia="仿宋" w:cs="仿宋"/>
          <w:b/>
          <w:bCs/>
          <w:sz w:val="32"/>
          <w:szCs w:val="32"/>
          <w:lang w:val="en-US" w:eastAsia="zh-CN"/>
        </w:rPr>
        <w:t>购买住宅同时购买地下车位</w:t>
      </w:r>
      <w:r>
        <w:rPr>
          <w:rFonts w:hint="eastAsia" w:ascii="仿宋" w:hAnsi="仿宋" w:eastAsia="仿宋" w:cs="仿宋"/>
          <w:b/>
          <w:bCs/>
          <w:sz w:val="32"/>
          <w:szCs w:val="32"/>
        </w:rPr>
        <w:t>每平方米100元的优惠。</w:t>
      </w:r>
    </w:p>
    <w:p w14:paraId="04EF791E">
      <w:pPr>
        <w:spacing w:line="480" w:lineRule="exact"/>
        <w:ind w:firstLine="643" w:firstLineChars="200"/>
        <w:rPr>
          <w:rFonts w:ascii="楷体" w:hAnsi="楷体" w:eastAsia="楷体" w:cs="Times New Roman"/>
          <w:b/>
          <w:bCs/>
          <w:sz w:val="32"/>
          <w:szCs w:val="32"/>
        </w:rPr>
      </w:pPr>
      <w:r>
        <w:rPr>
          <w:rFonts w:hint="eastAsia" w:ascii="楷体" w:hAnsi="楷体" w:eastAsia="楷体" w:cs="楷体"/>
          <w:b/>
          <w:bCs/>
          <w:sz w:val="32"/>
          <w:szCs w:val="32"/>
        </w:rPr>
        <w:t>（三）组织销售情况</w:t>
      </w:r>
    </w:p>
    <w:p w14:paraId="1AB7467D">
      <w:pPr>
        <w:spacing w:line="480" w:lineRule="exact"/>
        <w:ind w:firstLine="640" w:firstLineChars="200"/>
        <w:rPr>
          <w:rFonts w:hint="eastAsia"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、本项目取得商品房预售许可证后，由赤峰</w:t>
      </w:r>
      <w:r>
        <w:rPr>
          <w:rFonts w:hint="eastAsia" w:ascii="仿宋" w:hAnsi="仿宋" w:eastAsia="仿宋" w:cs="仿宋"/>
          <w:sz w:val="32"/>
          <w:szCs w:val="32"/>
          <w:lang w:val="en-US" w:eastAsia="zh-CN"/>
        </w:rPr>
        <w:t>晟金</w:t>
      </w:r>
      <w:r>
        <w:rPr>
          <w:rFonts w:hint="eastAsia" w:ascii="仿宋" w:hAnsi="仿宋" w:eastAsia="仿宋" w:cs="仿宋"/>
          <w:sz w:val="32"/>
          <w:szCs w:val="32"/>
        </w:rPr>
        <w:t>房地产开发有限公司按照本方案自行组织销售。</w:t>
      </w:r>
    </w:p>
    <w:p w14:paraId="68F8A21B">
      <w:pPr>
        <w:spacing w:line="480" w:lineRule="exact"/>
        <w:ind w:firstLine="640" w:firstLineChars="200"/>
        <w:rPr>
          <w:rFonts w:ascii="仿宋" w:hAnsi="仿宋" w:eastAsia="仿宋" w:cs="Times New Roman"/>
          <w:sz w:val="32"/>
          <w:szCs w:val="32"/>
        </w:rPr>
      </w:pPr>
      <w:r>
        <w:rPr>
          <w:rFonts w:hint="eastAsia" w:ascii="仿宋" w:hAnsi="仿宋" w:eastAsia="仿宋" w:cs="仿宋"/>
          <w:sz w:val="32"/>
          <w:szCs w:val="32"/>
        </w:rPr>
        <w:t>销售负责人</w:t>
      </w:r>
      <w:r>
        <w:rPr>
          <w:rFonts w:hint="eastAsia" w:ascii="仿宋" w:hAnsi="仿宋" w:eastAsia="仿宋" w:cs="仿宋"/>
          <w:sz w:val="32"/>
          <w:szCs w:val="32"/>
          <w:lang w:val="en-US" w:eastAsia="zh-CN"/>
        </w:rPr>
        <w:t xml:space="preserve">:李月悦,  </w:t>
      </w:r>
      <w:r>
        <w:rPr>
          <w:rFonts w:hint="eastAsia" w:ascii="仿宋" w:hAnsi="仿宋" w:eastAsia="仿宋" w:cs="仿宋"/>
          <w:sz w:val="32"/>
          <w:szCs w:val="32"/>
        </w:rPr>
        <w:t>执业证书编号为：</w:t>
      </w:r>
      <w:r>
        <w:rPr>
          <w:rFonts w:hint="eastAsia" w:ascii="仿宋" w:hAnsi="仿宋" w:eastAsia="仿宋" w:cs="仿宋"/>
          <w:sz w:val="32"/>
          <w:szCs w:val="32"/>
          <w:lang w:val="en-US" w:eastAsia="zh-CN"/>
        </w:rPr>
        <w:t xml:space="preserve">1104010660 </w:t>
      </w:r>
      <w:r>
        <w:rPr>
          <w:rFonts w:hint="eastAsia" w:ascii="仿宋" w:hAnsi="仿宋" w:eastAsia="仿宋" w:cs="仿宋"/>
          <w:sz w:val="32"/>
          <w:szCs w:val="32"/>
        </w:rPr>
        <w:t>；</w:t>
      </w:r>
    </w:p>
    <w:p w14:paraId="5E92DB3A">
      <w:pPr>
        <w:spacing w:line="480" w:lineRule="exact"/>
        <w:ind w:left="638" w:leftChars="304" w:firstLine="0" w:firstLineChars="0"/>
        <w:rPr>
          <w:rFonts w:ascii="仿宋" w:hAnsi="仿宋" w:eastAsia="仿宋" w:cs="仿宋"/>
          <w:sz w:val="32"/>
          <w:szCs w:val="32"/>
        </w:rPr>
      </w:pPr>
      <w:r>
        <w:rPr>
          <w:rFonts w:hint="eastAsia" w:ascii="仿宋" w:hAnsi="仿宋" w:eastAsia="仿宋" w:cs="仿宋"/>
          <w:sz w:val="32"/>
          <w:szCs w:val="32"/>
        </w:rPr>
        <w:t>售</w:t>
      </w:r>
      <w:r>
        <w:rPr>
          <w:rFonts w:ascii="仿宋" w:hAnsi="仿宋" w:eastAsia="仿宋" w:cs="仿宋"/>
          <w:sz w:val="32"/>
          <w:szCs w:val="32"/>
        </w:rPr>
        <w:t xml:space="preserve">  </w:t>
      </w:r>
      <w:r>
        <w:rPr>
          <w:rFonts w:hint="eastAsia" w:ascii="仿宋" w:hAnsi="仿宋" w:eastAsia="仿宋" w:cs="仿宋"/>
          <w:sz w:val="32"/>
          <w:szCs w:val="32"/>
        </w:rPr>
        <w:t>楼</w:t>
      </w:r>
      <w:r>
        <w:rPr>
          <w:rFonts w:ascii="仿宋" w:hAnsi="仿宋" w:eastAsia="仿宋" w:cs="仿宋"/>
          <w:sz w:val="32"/>
          <w:szCs w:val="32"/>
        </w:rPr>
        <w:t xml:space="preserve">  </w:t>
      </w:r>
      <w:r>
        <w:rPr>
          <w:rFonts w:hint="eastAsia" w:ascii="仿宋" w:hAnsi="仿宋" w:eastAsia="仿宋" w:cs="仿宋"/>
          <w:sz w:val="32"/>
          <w:szCs w:val="32"/>
        </w:rPr>
        <w:t>员：</w:t>
      </w:r>
      <w:r>
        <w:rPr>
          <w:rFonts w:hint="eastAsia" w:ascii="仿宋" w:hAnsi="仿宋" w:eastAsia="仿宋" w:cs="仿宋"/>
          <w:sz w:val="32"/>
          <w:szCs w:val="32"/>
          <w:lang w:val="en-US" w:eastAsia="zh-CN"/>
        </w:rPr>
        <w:t>郝艳军</w:t>
      </w:r>
      <w:r>
        <w:rPr>
          <w:rFonts w:hint="eastAsia" w:ascii="仿宋" w:hAnsi="仿宋" w:eastAsia="仿宋" w:cs="仿宋"/>
          <w:sz w:val="32"/>
          <w:szCs w:val="32"/>
        </w:rPr>
        <w:t>，执业证书编号为：</w:t>
      </w:r>
      <w:r>
        <w:rPr>
          <w:rFonts w:hint="eastAsia" w:ascii="仿宋" w:hAnsi="仿宋" w:eastAsia="仿宋" w:cs="仿宋"/>
          <w:sz w:val="32"/>
          <w:szCs w:val="32"/>
          <w:lang w:val="en-US" w:eastAsia="zh-CN"/>
        </w:rPr>
        <w:t xml:space="preserve">1101010659 </w:t>
      </w:r>
      <w:r>
        <w:rPr>
          <w:rFonts w:hint="eastAsia" w:ascii="仿宋" w:hAnsi="仿宋" w:eastAsia="仿宋" w:cs="仿宋"/>
          <w:sz w:val="32"/>
          <w:szCs w:val="32"/>
        </w:rPr>
        <w:t>；</w:t>
      </w:r>
      <w:r>
        <w:rPr>
          <w:rFonts w:hint="eastAsia" w:ascii="仿宋" w:hAnsi="仿宋" w:eastAsia="仿宋" w:cs="仿宋"/>
          <w:sz w:val="32"/>
          <w:szCs w:val="32"/>
          <w:lang w:val="en-US" w:eastAsia="zh-CN"/>
        </w:rPr>
        <w:t>信息报送员 :吕 艳</w:t>
      </w:r>
      <w:r>
        <w:rPr>
          <w:rFonts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执业证书编号为：</w:t>
      </w:r>
      <w:r>
        <w:rPr>
          <w:rFonts w:hint="eastAsia" w:ascii="仿宋" w:hAnsi="仿宋" w:eastAsia="仿宋" w:cs="仿宋"/>
          <w:sz w:val="32"/>
          <w:szCs w:val="32"/>
          <w:lang w:val="en-US" w:eastAsia="zh-CN"/>
        </w:rPr>
        <w:t>1912010108</w:t>
      </w:r>
      <w:r>
        <w:rPr>
          <w:rFonts w:hint="eastAsia" w:ascii="仿宋" w:hAnsi="仿宋" w:eastAsia="仿宋" w:cs="仿宋"/>
          <w:sz w:val="32"/>
          <w:szCs w:val="32"/>
        </w:rPr>
        <w:t>。</w:t>
      </w:r>
    </w:p>
    <w:p w14:paraId="231A9E77">
      <w:pPr>
        <w:spacing w:line="480" w:lineRule="exact"/>
        <w:ind w:firstLine="640" w:firstLineChars="200"/>
        <w:rPr>
          <w:rFonts w:ascii="仿宋" w:hAnsi="仿宋" w:eastAsia="仿宋" w:cs="Times New Roman"/>
          <w:sz w:val="32"/>
          <w:szCs w:val="32"/>
        </w:rPr>
      </w:pPr>
      <w:r>
        <w:rPr>
          <w:rFonts w:hint="eastAsia" w:ascii="仿宋" w:hAnsi="仿宋" w:eastAsia="仿宋" w:cs="仿宋"/>
          <w:sz w:val="32"/>
          <w:szCs w:val="32"/>
        </w:rPr>
        <w:t>2、</w:t>
      </w:r>
      <w:r>
        <w:rPr>
          <w:rFonts w:hint="eastAsia" w:ascii="仿宋_GB2312" w:eastAsia="仿宋_GB2312" w:cs="宋体"/>
          <w:kern w:val="0"/>
          <w:sz w:val="32"/>
          <w:szCs w:val="32"/>
          <w:lang w:val="zh-CN"/>
        </w:rPr>
        <w:t>本项目的预售资金全部纳入公司专用账户（开户行：</w:t>
      </w:r>
      <w:r>
        <w:rPr>
          <w:rFonts w:hint="eastAsia" w:ascii="仿宋_GB2312" w:eastAsia="仿宋_GB2312" w:cs="宋体"/>
          <w:kern w:val="0"/>
          <w:sz w:val="32"/>
          <w:szCs w:val="32"/>
          <w:lang w:val="en-US" w:eastAsia="zh-CN"/>
        </w:rPr>
        <w:t>中国建设银行股份有限公司赤峰契丹大街支行</w:t>
      </w:r>
      <w:r>
        <w:rPr>
          <w:rFonts w:hint="eastAsia" w:ascii="仿宋_GB2312" w:eastAsia="仿宋_GB2312" w:cs="宋体"/>
          <w:kern w:val="0"/>
          <w:sz w:val="32"/>
          <w:szCs w:val="32"/>
          <w:lang w:val="zh-CN"/>
        </w:rPr>
        <w:t>；账号：</w:t>
      </w:r>
      <w:r>
        <w:rPr>
          <w:rFonts w:hint="eastAsia" w:ascii="仿宋_GB2312" w:eastAsia="仿宋_GB2312" w:cs="宋体"/>
          <w:kern w:val="0"/>
          <w:sz w:val="32"/>
          <w:szCs w:val="32"/>
          <w:lang w:val="en-US" w:eastAsia="zh-CN"/>
        </w:rPr>
        <w:t>15050115498000000121</w:t>
      </w:r>
      <w:r>
        <w:rPr>
          <w:rFonts w:hint="eastAsia" w:ascii="仿宋_GB2312" w:eastAsia="仿宋_GB2312" w:cs="宋体"/>
          <w:kern w:val="0"/>
          <w:sz w:val="32"/>
          <w:szCs w:val="32"/>
          <w:lang w:val="zh-CN"/>
        </w:rPr>
        <w:t>），并且保证预售资金全部用于该项目工程建设。</w:t>
      </w:r>
    </w:p>
    <w:p w14:paraId="4A2F47C0">
      <w:pPr>
        <w:spacing w:line="460" w:lineRule="exact"/>
        <w:ind w:firstLine="640" w:firstLineChars="200"/>
        <w:rPr>
          <w:rFonts w:ascii="仿宋" w:hAnsi="仿宋" w:eastAsia="仿宋" w:cs="仿宋"/>
          <w:sz w:val="32"/>
          <w:szCs w:val="32"/>
        </w:rPr>
      </w:pPr>
      <w:r>
        <w:rPr>
          <w:rFonts w:hint="eastAsia" w:ascii="仿宋" w:hAnsi="仿宋" w:eastAsia="仿宋" w:cs="仿宋"/>
          <w:sz w:val="32"/>
          <w:szCs w:val="32"/>
        </w:rPr>
        <w:t>3、合同签订。我公司严格执行购房实名制。加强规范合同签订管理。通过内蒙古自治区商品房销售管理系统，签订预定协议和商品房买卖合同，并在合同“附件五：补充合同”中对本项目中已经出具测绘数据的物业管理用房、社区办公和活动用房的具体位置、建筑面积予以明确。合同的签订遵循平等、自愿、公平、诚实守信的原则。我公司与买受人在线签订商品房买卖合同前将向买受人出示商品房买卖合同示范文本，并逐条告知买受人买卖双方的权利、义务及违约条款的处理方式。在买卖双方协商一致的基础上，签字确认。</w:t>
      </w:r>
    </w:p>
    <w:p w14:paraId="41ED9F1B">
      <w:pPr>
        <w:spacing w:line="460" w:lineRule="exact"/>
        <w:ind w:firstLine="640" w:firstLineChars="200"/>
        <w:rPr>
          <w:rFonts w:ascii="仿宋_GB2312" w:eastAsia="仿宋_GB2312" w:cs="Times New Roman"/>
          <w:sz w:val="32"/>
          <w:szCs w:val="32"/>
        </w:rPr>
      </w:pPr>
      <w:r>
        <w:rPr>
          <w:rFonts w:hint="eastAsia" w:ascii="仿宋" w:hAnsi="仿宋" w:eastAsia="仿宋" w:cs="仿宋"/>
          <w:sz w:val="32"/>
          <w:szCs w:val="32"/>
        </w:rPr>
        <w:t>4、我公司保证在取得商品房预售许可证后</w:t>
      </w:r>
      <w:r>
        <w:rPr>
          <w:rFonts w:ascii="仿宋" w:hAnsi="仿宋" w:eastAsia="仿宋" w:cs="仿宋"/>
          <w:sz w:val="32"/>
          <w:szCs w:val="32"/>
        </w:rPr>
        <w:t>10</w:t>
      </w:r>
      <w:r>
        <w:rPr>
          <w:rFonts w:hint="eastAsia" w:ascii="仿宋" w:hAnsi="仿宋" w:eastAsia="仿宋" w:cs="仿宋"/>
          <w:sz w:val="32"/>
          <w:szCs w:val="32"/>
        </w:rPr>
        <w:t>日内一次性公开全部准售房源，按照备案价格明码标价对外销售。商品房销售价格根据市场情况进行上下调整时，报主管部门申请备案并公示。</w:t>
      </w:r>
    </w:p>
    <w:p w14:paraId="307FC672">
      <w:pPr>
        <w:spacing w:line="460" w:lineRule="exact"/>
        <w:ind w:firstLine="643" w:firstLineChars="200"/>
        <w:rPr>
          <w:rFonts w:ascii="黑体" w:hAnsi="黑体" w:eastAsia="黑体" w:cs="Times New Roman"/>
          <w:b/>
          <w:bCs/>
          <w:sz w:val="32"/>
          <w:szCs w:val="32"/>
        </w:rPr>
      </w:pPr>
      <w:r>
        <w:rPr>
          <w:rFonts w:hint="eastAsia" w:ascii="黑体" w:hAnsi="黑体" w:eastAsia="黑体" w:cs="黑体"/>
          <w:b/>
          <w:bCs/>
          <w:sz w:val="32"/>
          <w:szCs w:val="32"/>
        </w:rPr>
        <w:t>六、住房质量责任承担主体和承担方式</w:t>
      </w:r>
    </w:p>
    <w:p w14:paraId="29D7A7E7">
      <w:pPr>
        <w:spacing w:line="460" w:lineRule="exact"/>
        <w:ind w:firstLine="640" w:firstLineChars="200"/>
        <w:rPr>
          <w:rFonts w:ascii="仿宋" w:hAnsi="仿宋" w:eastAsia="仿宋" w:cs="Times New Roman"/>
          <w:sz w:val="32"/>
          <w:szCs w:val="32"/>
        </w:rPr>
      </w:pPr>
      <w:r>
        <w:rPr>
          <w:rFonts w:hint="eastAsia" w:ascii="仿宋" w:hAnsi="仿宋" w:eastAsia="仿宋" w:cs="仿宋"/>
          <w:sz w:val="32"/>
          <w:szCs w:val="32"/>
        </w:rPr>
        <w:t>商品房交付使用时按照规定向业主提供“商品房质量保证书”和“商品房使用说明书”。商品房质量出现问题由赤峰</w:t>
      </w:r>
      <w:r>
        <w:rPr>
          <w:rFonts w:ascii="仿宋" w:hAnsi="仿宋" w:eastAsia="仿宋" w:cs="仿宋"/>
          <w:sz w:val="32"/>
          <w:szCs w:val="32"/>
        </w:rPr>
        <w:t>XX</w:t>
      </w:r>
      <w:r>
        <w:rPr>
          <w:rFonts w:hint="eastAsia" w:ascii="仿宋" w:hAnsi="仿宋" w:eastAsia="仿宋" w:cs="仿宋"/>
          <w:sz w:val="32"/>
          <w:szCs w:val="32"/>
        </w:rPr>
        <w:t>房地产开发有限公司承担赔偿相应损失，并保留向造成质量问题的相关单位和个人追究责任的权利。</w:t>
      </w:r>
    </w:p>
    <w:p w14:paraId="69EA4811">
      <w:pPr>
        <w:spacing w:line="460" w:lineRule="exact"/>
        <w:ind w:firstLine="643" w:firstLineChars="200"/>
        <w:rPr>
          <w:rFonts w:ascii="黑体" w:hAnsi="黑体" w:eastAsia="黑体" w:cs="Times New Roman"/>
          <w:b/>
          <w:bCs/>
          <w:sz w:val="32"/>
          <w:szCs w:val="32"/>
        </w:rPr>
      </w:pPr>
      <w:r>
        <w:rPr>
          <w:rFonts w:hint="eastAsia" w:ascii="黑体" w:hAnsi="黑体" w:eastAsia="黑体" w:cs="黑体"/>
          <w:b/>
          <w:bCs/>
          <w:sz w:val="32"/>
          <w:szCs w:val="32"/>
        </w:rPr>
        <w:t>七、住房能源消耗指标和节能措施</w:t>
      </w:r>
    </w:p>
    <w:p w14:paraId="5DD5899E">
      <w:pPr>
        <w:spacing w:line="480" w:lineRule="exact"/>
        <w:ind w:firstLine="640" w:firstLineChars="200"/>
        <w:rPr>
          <w:rFonts w:ascii="仿宋" w:hAnsi="仿宋" w:eastAsia="仿宋" w:cs="Times New Roman"/>
          <w:color w:val="000000"/>
          <w:sz w:val="32"/>
          <w:szCs w:val="32"/>
        </w:rPr>
      </w:pPr>
      <w:r>
        <w:rPr>
          <w:rFonts w:hint="eastAsia" w:ascii="仿宋" w:hAnsi="仿宋" w:eastAsia="仿宋" w:cs="仿宋"/>
          <w:color w:val="000000"/>
          <w:sz w:val="32"/>
          <w:szCs w:val="32"/>
        </w:rPr>
        <w:t>（一）能耗指标：12.16（</w:t>
      </w:r>
      <w:r>
        <w:rPr>
          <w:rFonts w:ascii="仿宋" w:hAnsi="仿宋" w:eastAsia="仿宋" w:cs="仿宋"/>
          <w:color w:val="000000"/>
          <w:sz w:val="32"/>
          <w:szCs w:val="32"/>
        </w:rPr>
        <w:t>W/</w:t>
      </w:r>
      <w:r>
        <w:rPr>
          <w:rFonts w:hint="eastAsia" w:ascii="宋体" w:hAnsi="宋体" w:cs="宋体"/>
          <w:color w:val="000000"/>
          <w:sz w:val="32"/>
          <w:szCs w:val="32"/>
        </w:rPr>
        <w:t>㎡</w:t>
      </w:r>
      <w:r>
        <w:rPr>
          <w:rFonts w:hint="eastAsia" w:ascii="仿宋" w:hAnsi="仿宋" w:eastAsia="仿宋" w:cs="仿宋"/>
          <w:color w:val="000000"/>
          <w:sz w:val="32"/>
          <w:szCs w:val="32"/>
        </w:rPr>
        <w:t>）</w:t>
      </w:r>
    </w:p>
    <w:p w14:paraId="4E567CAD">
      <w:pPr>
        <w:spacing w:line="480" w:lineRule="exact"/>
        <w:ind w:firstLine="640" w:firstLineChars="200"/>
        <w:rPr>
          <w:rFonts w:ascii="仿宋" w:hAnsi="仿宋" w:eastAsia="仿宋" w:cs="Times New Roman"/>
          <w:color w:val="000000"/>
          <w:sz w:val="32"/>
          <w:szCs w:val="32"/>
        </w:rPr>
      </w:pPr>
      <w:r>
        <w:rPr>
          <w:rFonts w:hint="eastAsia" w:ascii="仿宋" w:hAnsi="仿宋" w:eastAsia="仿宋" w:cs="仿宋"/>
          <w:color w:val="000000"/>
          <w:sz w:val="32"/>
          <w:szCs w:val="32"/>
        </w:rPr>
        <w:t>（二）节能措施：</w:t>
      </w:r>
    </w:p>
    <w:p w14:paraId="3F856A9C">
      <w:pPr>
        <w:spacing w:line="480" w:lineRule="exact"/>
        <w:ind w:firstLine="640" w:firstLineChars="200"/>
        <w:rPr>
          <w:rFonts w:ascii="仿宋" w:hAnsi="仿宋" w:eastAsia="仿宋" w:cs="仿宋"/>
          <w:color w:val="000000"/>
          <w:sz w:val="32"/>
          <w:szCs w:val="32"/>
        </w:rPr>
      </w:pPr>
      <w:r>
        <w:rPr>
          <w:rFonts w:ascii="仿宋" w:hAnsi="仿宋" w:eastAsia="仿宋" w:cs="仿宋"/>
          <w:color w:val="000000"/>
          <w:sz w:val="32"/>
          <w:szCs w:val="32"/>
        </w:rPr>
        <w:t>1.</w:t>
      </w:r>
      <w:r>
        <w:rPr>
          <w:rFonts w:hint="eastAsia" w:ascii="仿宋" w:hAnsi="仿宋" w:eastAsia="仿宋" w:cs="仿宋"/>
          <w:color w:val="000000"/>
          <w:sz w:val="32"/>
          <w:szCs w:val="32"/>
        </w:rPr>
        <w:t>屋面：传热系数</w:t>
      </w:r>
      <w:r>
        <w:rPr>
          <w:rFonts w:hint="eastAsia" w:ascii="仿宋" w:hAnsi="仿宋" w:eastAsia="仿宋" w:cs="仿宋"/>
          <w:color w:val="000000"/>
          <w:sz w:val="32"/>
          <w:szCs w:val="32"/>
          <w:lang w:val="en-US" w:eastAsia="zh-CN"/>
        </w:rPr>
        <w:t>0.2</w:t>
      </w:r>
      <w:r>
        <w:rPr>
          <w:rFonts w:ascii="仿宋" w:hAnsi="仿宋" w:eastAsia="仿宋" w:cs="仿宋"/>
          <w:color w:val="000000"/>
          <w:sz w:val="32"/>
          <w:szCs w:val="32"/>
        </w:rPr>
        <w:t xml:space="preserve">     </w:t>
      </w:r>
      <w:r>
        <w:rPr>
          <w:rFonts w:hint="eastAsia" w:ascii="仿宋" w:hAnsi="仿宋" w:eastAsia="仿宋" w:cs="仿宋"/>
          <w:color w:val="000000"/>
          <w:sz w:val="32"/>
          <w:szCs w:val="32"/>
        </w:rPr>
        <w:t>发泡混泥土210</w:t>
      </w:r>
      <w:r>
        <w:rPr>
          <w:rFonts w:hint="eastAsia" w:ascii="宋体" w:hAnsi="宋体" w:cs="宋体"/>
          <w:color w:val="000000"/>
          <w:sz w:val="32"/>
          <w:szCs w:val="32"/>
        </w:rPr>
        <w:t>㎜</w:t>
      </w:r>
    </w:p>
    <w:p w14:paraId="6484FEF2">
      <w:pPr>
        <w:spacing w:line="480" w:lineRule="exact"/>
        <w:ind w:firstLine="640" w:firstLineChars="200"/>
        <w:rPr>
          <w:rFonts w:ascii="宋体" w:hAnsi="宋体" w:cs="宋体"/>
          <w:color w:val="000000"/>
          <w:sz w:val="32"/>
          <w:szCs w:val="32"/>
        </w:rPr>
      </w:pPr>
      <w:r>
        <w:rPr>
          <w:rFonts w:ascii="仿宋" w:hAnsi="仿宋" w:eastAsia="仿宋" w:cs="仿宋"/>
          <w:color w:val="000000"/>
          <w:sz w:val="32"/>
          <w:szCs w:val="32"/>
        </w:rPr>
        <w:t>2.</w:t>
      </w:r>
      <w:r>
        <w:rPr>
          <w:rFonts w:hint="eastAsia" w:ascii="仿宋" w:hAnsi="仿宋" w:eastAsia="仿宋" w:cs="仿宋"/>
          <w:color w:val="000000"/>
          <w:sz w:val="32"/>
          <w:szCs w:val="32"/>
        </w:rPr>
        <w:t>外墙：传热系数</w:t>
      </w:r>
      <w:r>
        <w:rPr>
          <w:rFonts w:hint="eastAsia" w:ascii="仿宋" w:hAnsi="仿宋" w:eastAsia="仿宋" w:cs="仿宋"/>
          <w:color w:val="000000"/>
          <w:sz w:val="32"/>
          <w:szCs w:val="32"/>
          <w:lang w:val="en-US" w:eastAsia="zh-CN"/>
        </w:rPr>
        <w:t>0.35</w:t>
      </w:r>
      <w:r>
        <w:rPr>
          <w:rFonts w:ascii="仿宋" w:hAnsi="仿宋" w:eastAsia="仿宋" w:cs="仿宋"/>
          <w:color w:val="000000"/>
          <w:sz w:val="32"/>
          <w:szCs w:val="32"/>
        </w:rPr>
        <w:t xml:space="preserve">    </w:t>
      </w:r>
      <w:r>
        <w:rPr>
          <w:rFonts w:hint="eastAsia" w:ascii="仿宋" w:hAnsi="仿宋" w:eastAsia="仿宋" w:cs="仿宋"/>
          <w:color w:val="000000"/>
          <w:sz w:val="32"/>
          <w:szCs w:val="32"/>
        </w:rPr>
        <w:t>石墨聚苯板</w:t>
      </w:r>
      <w:r>
        <w:rPr>
          <w:rFonts w:hint="eastAsia" w:ascii="仿宋" w:hAnsi="仿宋" w:eastAsia="仿宋" w:cs="仿宋"/>
          <w:color w:val="000000"/>
          <w:sz w:val="32"/>
          <w:szCs w:val="32"/>
          <w:lang w:val="en-US" w:eastAsia="zh-CN"/>
        </w:rPr>
        <w:t>100</w:t>
      </w:r>
      <w:r>
        <w:rPr>
          <w:rFonts w:hint="eastAsia" w:ascii="宋体" w:hAnsi="宋体" w:cs="宋体"/>
          <w:color w:val="000000"/>
          <w:sz w:val="32"/>
          <w:szCs w:val="32"/>
        </w:rPr>
        <w:t>㎜</w:t>
      </w:r>
    </w:p>
    <w:p w14:paraId="341BE2D4">
      <w:pPr>
        <w:spacing w:line="480" w:lineRule="exact"/>
        <w:ind w:firstLine="640" w:firstLineChars="200"/>
        <w:rPr>
          <w:rFonts w:ascii="宋体" w:hAnsi="宋体" w:cs="宋体"/>
          <w:color w:val="000000"/>
          <w:sz w:val="28"/>
          <w:szCs w:val="28"/>
        </w:rPr>
      </w:pPr>
      <w:r>
        <w:rPr>
          <w:rFonts w:hint="eastAsia" w:ascii="宋体" w:hAnsi="宋体" w:cs="宋体"/>
          <w:color w:val="000000"/>
          <w:sz w:val="32"/>
          <w:szCs w:val="32"/>
        </w:rPr>
        <w:t xml:space="preserve">                           </w:t>
      </w:r>
      <w:r>
        <w:rPr>
          <w:rFonts w:hint="eastAsia" w:ascii="宋体" w:hAnsi="宋体" w:cs="宋体"/>
          <w:color w:val="000000"/>
          <w:sz w:val="28"/>
          <w:szCs w:val="28"/>
        </w:rPr>
        <w:t>(用于壁柱造型部位)</w:t>
      </w:r>
      <w:r>
        <w:rPr>
          <w:rFonts w:hint="eastAsia" w:ascii="宋体" w:hAnsi="宋体" w:cs="宋体"/>
          <w:color w:val="000000"/>
          <w:sz w:val="28"/>
          <w:szCs w:val="28"/>
          <w:lang w:val="en-US" w:eastAsia="zh-CN"/>
        </w:rPr>
        <w:t>150</w:t>
      </w:r>
      <w:r>
        <w:rPr>
          <w:rFonts w:hint="eastAsia" w:ascii="宋体" w:hAnsi="宋体" w:cs="宋体"/>
          <w:color w:val="000000"/>
          <w:sz w:val="32"/>
          <w:szCs w:val="32"/>
        </w:rPr>
        <w:t>㎜</w:t>
      </w:r>
    </w:p>
    <w:p w14:paraId="55B80E4F">
      <w:pPr>
        <w:spacing w:line="480" w:lineRule="exact"/>
        <w:ind w:firstLine="640" w:firstLineChars="200"/>
        <w:rPr>
          <w:rFonts w:ascii="仿宋" w:hAnsi="仿宋" w:eastAsia="仿宋" w:cs="仿宋"/>
          <w:color w:val="000000"/>
          <w:sz w:val="32"/>
          <w:szCs w:val="32"/>
        </w:rPr>
      </w:pPr>
      <w:r>
        <w:rPr>
          <w:rFonts w:ascii="仿宋" w:hAnsi="仿宋" w:eastAsia="仿宋" w:cs="仿宋"/>
          <w:color w:val="000000"/>
          <w:sz w:val="32"/>
          <w:szCs w:val="32"/>
        </w:rPr>
        <w:t>3.</w:t>
      </w:r>
      <w:r>
        <w:rPr>
          <w:rFonts w:hint="eastAsia" w:ascii="仿宋" w:hAnsi="仿宋" w:eastAsia="仿宋" w:cs="仿宋"/>
          <w:color w:val="000000"/>
          <w:sz w:val="32"/>
          <w:szCs w:val="32"/>
        </w:rPr>
        <w:t>外窗：传热系数</w:t>
      </w:r>
      <w:r>
        <w:rPr>
          <w:rFonts w:hint="eastAsia" w:ascii="仿宋" w:hAnsi="仿宋" w:eastAsia="仿宋" w:cs="仿宋"/>
          <w:color w:val="000000"/>
          <w:sz w:val="32"/>
          <w:szCs w:val="32"/>
          <w:lang w:val="en-US" w:eastAsia="zh-CN"/>
        </w:rPr>
        <w:t>1.8</w:t>
      </w:r>
      <w:r>
        <w:rPr>
          <w:rFonts w:ascii="仿宋" w:hAnsi="仿宋" w:eastAsia="仿宋" w:cs="仿宋"/>
          <w:color w:val="000000"/>
          <w:sz w:val="32"/>
          <w:szCs w:val="32"/>
        </w:rPr>
        <w:t xml:space="preserve"> </w:t>
      </w:r>
      <w:r>
        <w:rPr>
          <w:rFonts w:hint="eastAsia" w:ascii="仿宋" w:hAnsi="仿宋" w:eastAsia="仿宋" w:cs="仿宋"/>
          <w:color w:val="000000"/>
          <w:sz w:val="32"/>
          <w:szCs w:val="32"/>
        </w:rPr>
        <w:t xml:space="preserve">     铝合金</w:t>
      </w:r>
      <w:r>
        <w:rPr>
          <w:rFonts w:hint="eastAsia" w:ascii="仿宋" w:hAnsi="仿宋" w:eastAsia="仿宋" w:cs="仿宋"/>
          <w:color w:val="000000"/>
          <w:sz w:val="32"/>
          <w:szCs w:val="32"/>
          <w:lang w:val="en-US" w:eastAsia="zh-CN"/>
        </w:rPr>
        <w:t>85</w:t>
      </w:r>
      <w:r>
        <w:rPr>
          <w:rFonts w:hint="eastAsia" w:ascii="仿宋" w:hAnsi="仿宋" w:eastAsia="仿宋" w:cs="仿宋"/>
          <w:color w:val="000000"/>
          <w:sz w:val="32"/>
          <w:szCs w:val="32"/>
        </w:rPr>
        <w:t>系列平开窗（</w:t>
      </w:r>
      <w:r>
        <w:rPr>
          <w:rFonts w:ascii="仿宋" w:hAnsi="仿宋" w:eastAsia="仿宋" w:cs="仿宋"/>
          <w:color w:val="000000"/>
          <w:sz w:val="32"/>
          <w:szCs w:val="32"/>
        </w:rPr>
        <w:t>5+9A+5</w:t>
      </w:r>
      <w:r>
        <w:rPr>
          <w:rFonts w:hint="eastAsia" w:ascii="仿宋" w:hAnsi="仿宋" w:eastAsia="仿宋" w:cs="仿宋"/>
          <w:color w:val="000000"/>
          <w:sz w:val="32"/>
          <w:szCs w:val="32"/>
        </w:rPr>
        <w:t>+9A+5）</w:t>
      </w:r>
    </w:p>
    <w:p w14:paraId="096AFC61">
      <w:pPr>
        <w:spacing w:line="480" w:lineRule="exact"/>
        <w:ind w:firstLine="640" w:firstLineChars="200"/>
        <w:rPr>
          <w:rFonts w:ascii="仿宋" w:hAnsi="仿宋" w:eastAsia="仿宋" w:cs="仿宋"/>
          <w:color w:val="000000"/>
          <w:sz w:val="32"/>
          <w:szCs w:val="32"/>
        </w:rPr>
      </w:pPr>
      <w:r>
        <w:rPr>
          <w:rFonts w:ascii="仿宋" w:hAnsi="仿宋" w:eastAsia="仿宋" w:cs="仿宋"/>
          <w:color w:val="000000"/>
          <w:sz w:val="32"/>
          <w:szCs w:val="32"/>
        </w:rPr>
        <w:t>4.</w:t>
      </w:r>
      <w:r>
        <w:rPr>
          <w:rFonts w:hint="eastAsia" w:ascii="仿宋" w:hAnsi="仿宋" w:eastAsia="仿宋" w:cs="仿宋"/>
          <w:color w:val="000000"/>
          <w:sz w:val="32"/>
          <w:szCs w:val="32"/>
        </w:rPr>
        <w:t>墙体材料种类：抗裂砂浆（</w:t>
      </w:r>
      <w:r>
        <w:rPr>
          <w:rFonts w:ascii="仿宋" w:hAnsi="仿宋" w:eastAsia="仿宋" w:cs="仿宋"/>
          <w:color w:val="000000"/>
          <w:sz w:val="32"/>
          <w:szCs w:val="32"/>
        </w:rPr>
        <w:t>10</w:t>
      </w:r>
      <w:r>
        <w:rPr>
          <w:rFonts w:hint="eastAsia" w:ascii="宋体" w:hAnsi="宋体" w:cs="宋体"/>
          <w:color w:val="000000"/>
          <w:sz w:val="32"/>
          <w:szCs w:val="32"/>
        </w:rPr>
        <w:t>㎜</w:t>
      </w:r>
      <w:r>
        <w:rPr>
          <w:rFonts w:hint="eastAsia" w:ascii="仿宋" w:hAnsi="仿宋" w:eastAsia="仿宋" w:cs="仿宋"/>
          <w:color w:val="000000"/>
          <w:sz w:val="32"/>
          <w:szCs w:val="32"/>
        </w:rPr>
        <w:t>）</w:t>
      </w:r>
      <w:r>
        <w:rPr>
          <w:rFonts w:ascii="仿宋" w:hAnsi="仿宋" w:eastAsia="仿宋" w:cs="仿宋"/>
          <w:color w:val="000000"/>
          <w:sz w:val="32"/>
          <w:szCs w:val="32"/>
        </w:rPr>
        <w:t>+</w:t>
      </w:r>
      <w:r>
        <w:rPr>
          <w:rFonts w:hint="eastAsia" w:ascii="仿宋" w:hAnsi="仿宋" w:eastAsia="仿宋" w:cs="仿宋"/>
          <w:color w:val="000000"/>
          <w:sz w:val="32"/>
          <w:szCs w:val="32"/>
        </w:rPr>
        <w:t>石墨聚苯板（</w:t>
      </w:r>
      <w:r>
        <w:rPr>
          <w:rFonts w:hint="eastAsia" w:ascii="仿宋" w:hAnsi="仿宋" w:eastAsia="仿宋" w:cs="仿宋"/>
          <w:color w:val="000000"/>
          <w:sz w:val="32"/>
          <w:szCs w:val="32"/>
          <w:lang w:val="en-US" w:eastAsia="zh-CN"/>
        </w:rPr>
        <w:t>100</w:t>
      </w:r>
      <w:r>
        <w:rPr>
          <w:rFonts w:hint="eastAsia" w:ascii="宋体" w:hAnsi="宋体" w:cs="宋体"/>
          <w:color w:val="000000"/>
          <w:sz w:val="32"/>
          <w:szCs w:val="32"/>
        </w:rPr>
        <w:t>㎜）</w:t>
      </w:r>
      <w:r>
        <w:rPr>
          <w:rFonts w:ascii="仿宋" w:hAnsi="仿宋" w:eastAsia="仿宋" w:cs="仿宋"/>
          <w:color w:val="000000"/>
          <w:sz w:val="32"/>
          <w:szCs w:val="32"/>
        </w:rPr>
        <w:t>+</w:t>
      </w:r>
      <w:r>
        <w:rPr>
          <w:rFonts w:hint="eastAsia" w:ascii="仿宋" w:hAnsi="仿宋" w:eastAsia="仿宋" w:cs="仿宋"/>
          <w:color w:val="000000"/>
          <w:sz w:val="32"/>
          <w:szCs w:val="32"/>
        </w:rPr>
        <w:t>蒸压加气混凝土砌体（</w:t>
      </w:r>
      <w:r>
        <w:rPr>
          <w:rFonts w:ascii="仿宋" w:hAnsi="仿宋" w:eastAsia="仿宋" w:cs="仿宋"/>
          <w:color w:val="000000"/>
          <w:sz w:val="32"/>
          <w:szCs w:val="32"/>
        </w:rPr>
        <w:t>20</w:t>
      </w:r>
      <w:r>
        <w:rPr>
          <w:rFonts w:hint="eastAsia" w:ascii="仿宋" w:hAnsi="仿宋" w:eastAsia="仿宋" w:cs="仿宋"/>
          <w:color w:val="000000"/>
          <w:sz w:val="32"/>
          <w:szCs w:val="32"/>
        </w:rPr>
        <w:t>0</w:t>
      </w:r>
      <w:r>
        <w:rPr>
          <w:rFonts w:hint="eastAsia" w:ascii="宋体" w:hAnsi="宋体" w:cs="宋体"/>
          <w:color w:val="000000"/>
          <w:sz w:val="32"/>
          <w:szCs w:val="32"/>
        </w:rPr>
        <w:t>㎜</w:t>
      </w:r>
      <w:r>
        <w:rPr>
          <w:rFonts w:hint="eastAsia" w:ascii="仿宋" w:hAnsi="仿宋" w:eastAsia="仿宋" w:cs="仿宋"/>
          <w:color w:val="000000"/>
          <w:sz w:val="32"/>
          <w:szCs w:val="32"/>
        </w:rPr>
        <w:t>）</w:t>
      </w:r>
      <w:r>
        <w:rPr>
          <w:rFonts w:ascii="仿宋" w:hAnsi="仿宋" w:eastAsia="仿宋" w:cs="仿宋"/>
          <w:color w:val="000000"/>
          <w:sz w:val="32"/>
          <w:szCs w:val="32"/>
        </w:rPr>
        <w:t>+</w:t>
      </w:r>
      <w:r>
        <w:rPr>
          <w:rFonts w:hint="eastAsia" w:ascii="仿宋" w:hAnsi="仿宋" w:eastAsia="仿宋" w:cs="仿宋"/>
          <w:color w:val="000000"/>
          <w:sz w:val="32"/>
          <w:szCs w:val="32"/>
        </w:rPr>
        <w:t>水泥砂浆（</w:t>
      </w:r>
      <w:r>
        <w:rPr>
          <w:rFonts w:ascii="仿宋" w:hAnsi="仿宋" w:eastAsia="仿宋" w:cs="仿宋"/>
          <w:color w:val="000000"/>
          <w:sz w:val="32"/>
          <w:szCs w:val="32"/>
        </w:rPr>
        <w:t>20</w:t>
      </w:r>
      <w:r>
        <w:rPr>
          <w:rFonts w:hint="eastAsia" w:ascii="宋体" w:hAnsi="宋体" w:cs="宋体"/>
          <w:color w:val="000000"/>
          <w:sz w:val="32"/>
          <w:szCs w:val="32"/>
        </w:rPr>
        <w:t>㎜</w:t>
      </w:r>
      <w:r>
        <w:rPr>
          <w:rFonts w:hint="eastAsia" w:ascii="仿宋" w:hAnsi="仿宋" w:eastAsia="仿宋" w:cs="仿宋"/>
          <w:color w:val="000000"/>
          <w:sz w:val="32"/>
          <w:szCs w:val="32"/>
        </w:rPr>
        <w:t>）</w:t>
      </w:r>
    </w:p>
    <w:p w14:paraId="1FDD456D">
      <w:pPr>
        <w:spacing w:line="480" w:lineRule="exact"/>
        <w:ind w:firstLine="640" w:firstLineChars="200"/>
        <w:rPr>
          <w:rFonts w:ascii="仿宋" w:hAnsi="仿宋" w:eastAsia="仿宋" w:cs="仿宋"/>
          <w:color w:val="000000"/>
          <w:sz w:val="32"/>
          <w:szCs w:val="32"/>
        </w:rPr>
      </w:pPr>
      <w:r>
        <w:rPr>
          <w:rFonts w:ascii="仿宋" w:hAnsi="仿宋" w:eastAsia="仿宋" w:cs="仿宋"/>
          <w:color w:val="000000"/>
          <w:sz w:val="32"/>
          <w:szCs w:val="32"/>
        </w:rPr>
        <w:t>5.</w:t>
      </w:r>
      <w:r>
        <w:rPr>
          <w:rFonts w:hint="eastAsia" w:ascii="仿宋" w:hAnsi="仿宋" w:eastAsia="仿宋" w:cs="仿宋"/>
          <w:color w:val="000000"/>
          <w:sz w:val="32"/>
          <w:szCs w:val="32"/>
        </w:rPr>
        <w:t>供热采暖（制冷）系统节能方式：热量表、温控阀</w:t>
      </w:r>
    </w:p>
    <w:p w14:paraId="21849B72">
      <w:pPr>
        <w:spacing w:line="480" w:lineRule="exact"/>
        <w:ind w:firstLine="640" w:firstLineChars="200"/>
        <w:rPr>
          <w:rFonts w:hint="eastAsia" w:ascii="仿宋" w:hAnsi="仿宋" w:eastAsia="仿宋" w:cs="仿宋"/>
          <w:color w:val="000000"/>
          <w:sz w:val="32"/>
          <w:szCs w:val="32"/>
          <w:lang w:val="en-US" w:eastAsia="zh-CN"/>
        </w:rPr>
      </w:pPr>
      <w:r>
        <w:rPr>
          <w:rFonts w:ascii="仿宋" w:hAnsi="仿宋" w:eastAsia="仿宋" w:cs="仿宋"/>
          <w:color w:val="000000"/>
          <w:sz w:val="32"/>
          <w:szCs w:val="32"/>
        </w:rPr>
        <w:t>6.</w:t>
      </w:r>
      <w:r>
        <w:rPr>
          <w:rFonts w:hint="eastAsia" w:ascii="仿宋" w:hAnsi="仿宋" w:eastAsia="仿宋" w:cs="仿宋"/>
          <w:color w:val="000000"/>
          <w:sz w:val="32"/>
          <w:szCs w:val="32"/>
        </w:rPr>
        <w:t>供热采暖系统、选用设备及产品：</w:t>
      </w:r>
      <w:r>
        <w:rPr>
          <w:rFonts w:hint="eastAsia" w:ascii="仿宋" w:hAnsi="仿宋" w:eastAsia="仿宋" w:cs="仿宋"/>
          <w:color w:val="000000"/>
          <w:sz w:val="32"/>
          <w:szCs w:val="32"/>
          <w:lang w:val="en-US" w:eastAsia="zh-CN"/>
        </w:rPr>
        <w:t>地热</w:t>
      </w:r>
    </w:p>
    <w:p w14:paraId="607E11F8">
      <w:pPr>
        <w:spacing w:line="480" w:lineRule="exact"/>
        <w:ind w:firstLine="640" w:firstLineChars="200"/>
        <w:rPr>
          <w:rFonts w:ascii="仿宋" w:hAnsi="仿宋" w:eastAsia="仿宋" w:cs="仿宋"/>
          <w:color w:val="000000"/>
          <w:sz w:val="32"/>
          <w:szCs w:val="32"/>
        </w:rPr>
      </w:pPr>
      <w:r>
        <w:rPr>
          <w:rFonts w:ascii="仿宋" w:hAnsi="仿宋" w:eastAsia="仿宋" w:cs="仿宋"/>
          <w:color w:val="000000"/>
          <w:sz w:val="32"/>
          <w:szCs w:val="32"/>
        </w:rPr>
        <w:t>7.</w:t>
      </w:r>
      <w:r>
        <w:rPr>
          <w:rFonts w:hint="eastAsia" w:ascii="仿宋" w:hAnsi="仿宋" w:eastAsia="仿宋" w:cs="仿宋"/>
          <w:color w:val="000000"/>
          <w:sz w:val="32"/>
          <w:szCs w:val="32"/>
        </w:rPr>
        <w:t>是否安装热计量装置：是</w:t>
      </w:r>
    </w:p>
    <w:p w14:paraId="5B1668D0">
      <w:pPr>
        <w:spacing w:line="480" w:lineRule="exact"/>
        <w:ind w:firstLine="640" w:firstLineChars="200"/>
        <w:rPr>
          <w:rFonts w:ascii="仿宋" w:hAnsi="仿宋" w:eastAsia="仿宋" w:cs="仿宋"/>
          <w:color w:val="000000"/>
          <w:sz w:val="32"/>
          <w:szCs w:val="32"/>
        </w:rPr>
      </w:pPr>
      <w:r>
        <w:rPr>
          <w:rFonts w:ascii="仿宋" w:hAnsi="仿宋" w:eastAsia="仿宋" w:cs="仿宋"/>
          <w:color w:val="000000"/>
          <w:sz w:val="32"/>
          <w:szCs w:val="32"/>
        </w:rPr>
        <w:t>8.</w:t>
      </w:r>
      <w:r>
        <w:rPr>
          <w:rFonts w:hint="eastAsia" w:ascii="仿宋" w:hAnsi="仿宋" w:eastAsia="仿宋" w:cs="仿宋"/>
          <w:color w:val="000000"/>
          <w:sz w:val="32"/>
          <w:szCs w:val="32"/>
        </w:rPr>
        <w:t>是否设计太阳能供水系统：否</w:t>
      </w:r>
    </w:p>
    <w:p w14:paraId="31217845">
      <w:pPr>
        <w:spacing w:line="480" w:lineRule="exact"/>
        <w:ind w:firstLine="640" w:firstLineChars="200"/>
        <w:rPr>
          <w:rFonts w:hint="eastAsia" w:ascii="仿宋" w:hAnsi="仿宋" w:eastAsia="仿宋" w:cs="Times New Roman"/>
          <w:color w:val="000000"/>
          <w:sz w:val="32"/>
          <w:szCs w:val="32"/>
          <w:lang w:val="en-US" w:eastAsia="zh-CN"/>
        </w:rPr>
      </w:pPr>
      <w:r>
        <w:rPr>
          <w:rFonts w:ascii="仿宋" w:hAnsi="仿宋" w:eastAsia="仿宋" w:cs="仿宋"/>
          <w:color w:val="000000"/>
          <w:sz w:val="32"/>
          <w:szCs w:val="32"/>
        </w:rPr>
        <w:t>9.</w:t>
      </w:r>
      <w:r>
        <w:rPr>
          <w:rFonts w:hint="eastAsia" w:ascii="仿宋" w:hAnsi="仿宋" w:eastAsia="仿宋" w:cs="仿宋"/>
          <w:color w:val="000000"/>
          <w:sz w:val="32"/>
          <w:szCs w:val="32"/>
        </w:rPr>
        <w:t>热水系统供水方式：</w:t>
      </w:r>
      <w:r>
        <w:rPr>
          <w:rFonts w:hint="eastAsia" w:ascii="仿宋" w:hAnsi="仿宋" w:eastAsia="仿宋" w:cs="仿宋"/>
          <w:color w:val="000000"/>
          <w:sz w:val="32"/>
          <w:szCs w:val="32"/>
          <w:lang w:val="en-US" w:eastAsia="zh-CN"/>
        </w:rPr>
        <w:t>无</w:t>
      </w:r>
    </w:p>
    <w:p w14:paraId="5D668704">
      <w:pPr>
        <w:spacing w:line="460" w:lineRule="exact"/>
        <w:ind w:firstLine="643" w:firstLineChars="200"/>
        <w:rPr>
          <w:rFonts w:ascii="黑体" w:hAnsi="黑体" w:eastAsia="黑体" w:cs="Times New Roman"/>
          <w:b/>
          <w:bCs/>
          <w:sz w:val="32"/>
          <w:szCs w:val="32"/>
        </w:rPr>
      </w:pPr>
      <w:r>
        <w:rPr>
          <w:rFonts w:hint="eastAsia" w:ascii="黑体" w:hAnsi="黑体" w:eastAsia="黑体" w:cs="黑体"/>
          <w:b/>
          <w:bCs/>
          <w:sz w:val="32"/>
          <w:szCs w:val="32"/>
        </w:rPr>
        <w:t>八、小区绿化、硬化及物业管理</w:t>
      </w:r>
    </w:p>
    <w:p w14:paraId="4E7EED8E">
      <w:pPr>
        <w:autoSpaceDE w:val="0"/>
        <w:autoSpaceDN w:val="0"/>
        <w:adjustRightInd w:val="0"/>
        <w:spacing w:line="50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lang w:val="zh-CN"/>
        </w:rPr>
        <w:t>小区绿化采用中式园林风格，中式园林的借景和透景完美呈现；南北排楼距</w:t>
      </w:r>
      <w:r>
        <w:rPr>
          <w:rFonts w:hint="eastAsia" w:ascii="仿宋_GB2312" w:hAnsi="宋体" w:eastAsia="仿宋_GB2312" w:cs="仿宋_GB2312"/>
          <w:sz w:val="32"/>
          <w:szCs w:val="32"/>
          <w:lang w:val="en-US" w:eastAsia="zh-CN"/>
        </w:rPr>
        <w:t>45</w:t>
      </w:r>
      <w:r>
        <w:rPr>
          <w:rFonts w:hint="eastAsia" w:ascii="仿宋_GB2312" w:hAnsi="宋体" w:eastAsia="仿宋_GB2312" w:cs="仿宋_GB2312"/>
          <w:sz w:val="32"/>
          <w:szCs w:val="32"/>
        </w:rPr>
        <w:t>米，中间是大尺度园林景观，大量使用乔木密植，宽敞舒适，景色宜人；精选高大树木、低矮灌木和缤纷花束组成高低错落三重园林景观，草皮、绿篱与宿根花卉相结合，根据地形与需求设置多种配套休闲景观，如街心公园、喷泉水景、密林广场等，同时公园各处均配有休闲座椅、休息凉亭。</w:t>
      </w:r>
    </w:p>
    <w:p w14:paraId="38183170">
      <w:pPr>
        <w:autoSpaceDE w:val="0"/>
        <w:autoSpaceDN w:val="0"/>
        <w:adjustRightInd w:val="0"/>
        <w:spacing w:line="500" w:lineRule="exact"/>
        <w:ind w:firstLine="640" w:firstLineChars="200"/>
        <w:rPr>
          <w:rFonts w:ascii="仿宋_GB2312" w:hAnsi="宋体" w:eastAsia="仿宋_GB2312" w:cs="仿宋_GB2312"/>
          <w:sz w:val="32"/>
          <w:szCs w:val="32"/>
          <w:lang w:val="zh-CN"/>
        </w:rPr>
      </w:pPr>
      <w:r>
        <w:rPr>
          <w:rFonts w:hint="eastAsia" w:ascii="仿宋_GB2312" w:hAnsi="宋体" w:eastAsia="仿宋_GB2312" w:cs="仿宋_GB2312"/>
          <w:sz w:val="32"/>
          <w:szCs w:val="32"/>
          <w:lang w:val="zh-CN"/>
        </w:rPr>
        <w:t>小区硬化采用</w:t>
      </w:r>
      <w:r>
        <w:rPr>
          <w:rFonts w:hint="eastAsia" w:ascii="仿宋_GB2312" w:hAnsi="宋体" w:eastAsia="仿宋_GB2312" w:cs="仿宋_GB2312"/>
          <w:sz w:val="32"/>
          <w:szCs w:val="32"/>
          <w:lang w:val="en-US" w:eastAsia="zh-CN"/>
        </w:rPr>
        <w:t>大理石</w:t>
      </w:r>
      <w:r>
        <w:rPr>
          <w:rFonts w:hint="eastAsia" w:ascii="仿宋_GB2312" w:hAnsi="宋体" w:eastAsia="仿宋_GB2312" w:cs="仿宋_GB2312"/>
          <w:sz w:val="32"/>
          <w:szCs w:val="32"/>
          <w:lang w:val="zh-CN"/>
        </w:rPr>
        <w:t>砖铺设，有图案造型。小区设</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个</w:t>
      </w:r>
      <w:r>
        <w:rPr>
          <w:rFonts w:hint="eastAsia" w:ascii="仿宋_GB2312" w:hAnsi="宋体" w:eastAsia="仿宋_GB2312" w:cs="仿宋_GB2312"/>
          <w:sz w:val="32"/>
          <w:szCs w:val="32"/>
          <w:lang w:val="zh-CN"/>
        </w:rPr>
        <w:t>保安室、</w:t>
      </w:r>
      <w:r>
        <w:rPr>
          <w:rFonts w:hint="eastAsia" w:ascii="仿宋_GB2312" w:hAnsi="宋体" w:eastAsia="仿宋_GB2312" w:cs="仿宋_GB2312"/>
          <w:sz w:val="32"/>
          <w:szCs w:val="32"/>
          <w:lang w:val="en-US" w:eastAsia="zh-CN"/>
        </w:rPr>
        <w:t>地库出</w:t>
      </w:r>
      <w:r>
        <w:rPr>
          <w:rFonts w:hint="eastAsia" w:ascii="仿宋_GB2312" w:hAnsi="宋体" w:eastAsia="仿宋_GB2312" w:cs="仿宋_GB2312"/>
          <w:sz w:val="32"/>
          <w:szCs w:val="32"/>
          <w:lang w:val="zh-CN"/>
        </w:rPr>
        <w:t>入口处设有空降门，治安采取</w:t>
      </w:r>
      <w:r>
        <w:rPr>
          <w:rFonts w:hint="eastAsia" w:ascii="仿宋_GB2312" w:hAnsi="宋体" w:eastAsia="仿宋_GB2312" w:cs="仿宋_GB2312"/>
          <w:sz w:val="32"/>
          <w:szCs w:val="32"/>
        </w:rPr>
        <w:t>24小时定时巡逻制度，</w:t>
      </w:r>
      <w:r>
        <w:rPr>
          <w:rFonts w:hint="eastAsia" w:ascii="仿宋_GB2312" w:hAnsi="宋体" w:eastAsia="仿宋_GB2312" w:cs="仿宋_GB2312"/>
          <w:sz w:val="32"/>
          <w:szCs w:val="32"/>
          <w:lang w:val="zh-CN"/>
        </w:rPr>
        <w:t>人防与技防相结合方式。安装</w:t>
      </w:r>
      <w:r>
        <w:rPr>
          <w:rFonts w:hint="eastAsia" w:ascii="仿宋_GB2312" w:hAnsi="宋体" w:eastAsia="仿宋_GB2312" w:cs="仿宋_GB2312"/>
          <w:sz w:val="32"/>
          <w:szCs w:val="32"/>
          <w:lang w:val="en-US" w:eastAsia="zh-CN"/>
        </w:rPr>
        <w:t>20</w:t>
      </w:r>
      <w:r>
        <w:rPr>
          <w:rFonts w:hint="eastAsia" w:ascii="仿宋_GB2312" w:hAnsi="宋体" w:eastAsia="仿宋_GB2312" w:cs="仿宋_GB2312"/>
          <w:sz w:val="32"/>
          <w:szCs w:val="32"/>
        </w:rPr>
        <w:t>余个</w:t>
      </w:r>
      <w:r>
        <w:rPr>
          <w:rFonts w:hint="eastAsia" w:ascii="仿宋_GB2312" w:hAnsi="宋体" w:eastAsia="仿宋_GB2312" w:cs="仿宋_GB2312"/>
          <w:sz w:val="32"/>
          <w:szCs w:val="32"/>
          <w:lang w:val="zh-CN"/>
        </w:rPr>
        <w:t>电子监控探头设施，基本无盲区，实行全天侯监控管理，小区以实现封闭式管理，地面无车化。</w:t>
      </w:r>
    </w:p>
    <w:p w14:paraId="50D62B6D">
      <w:pPr>
        <w:autoSpaceDE w:val="0"/>
        <w:autoSpaceDN w:val="0"/>
        <w:adjustRightInd w:val="0"/>
        <w:spacing w:line="480" w:lineRule="exact"/>
        <w:ind w:firstLine="640" w:firstLineChars="200"/>
        <w:rPr>
          <w:rFonts w:ascii="仿宋_GB2312" w:hAnsi="宋体" w:eastAsia="仿宋_GB2312" w:cs="Times New Roman"/>
          <w:sz w:val="32"/>
          <w:szCs w:val="32"/>
          <w:lang w:val="zh-CN"/>
        </w:rPr>
      </w:pPr>
      <w:r>
        <w:rPr>
          <w:rFonts w:hint="eastAsia" w:ascii="仿宋" w:hAnsi="仿宋" w:eastAsia="仿宋" w:cs="仿宋"/>
          <w:sz w:val="32"/>
          <w:szCs w:val="32"/>
          <w:lang w:val="zh-CN"/>
        </w:rPr>
        <w:t>物业管理实行招投标，由赤峰</w:t>
      </w:r>
      <w:r>
        <w:rPr>
          <w:rFonts w:hint="eastAsia" w:ascii="仿宋" w:hAnsi="仿宋" w:eastAsia="仿宋" w:cs="仿宋"/>
          <w:sz w:val="32"/>
          <w:szCs w:val="32"/>
          <w:lang w:val="en-US" w:eastAsia="zh-CN"/>
        </w:rPr>
        <w:t>正谊</w:t>
      </w:r>
      <w:r>
        <w:rPr>
          <w:rFonts w:hint="eastAsia" w:ascii="仿宋" w:hAnsi="仿宋" w:eastAsia="仿宋" w:cs="仿宋"/>
          <w:sz w:val="32"/>
          <w:szCs w:val="32"/>
          <w:lang w:val="zh-CN"/>
        </w:rPr>
        <w:t>物业服务公司前期进驻管理。</w:t>
      </w:r>
    </w:p>
    <w:p w14:paraId="1F978E4F">
      <w:pPr>
        <w:autoSpaceDE w:val="0"/>
        <w:autoSpaceDN w:val="0"/>
        <w:adjustRightInd w:val="0"/>
        <w:spacing w:line="480" w:lineRule="exact"/>
        <w:ind w:firstLine="640" w:firstLineChars="200"/>
        <w:rPr>
          <w:rFonts w:ascii="仿宋_GB2312" w:hAnsi="宋体" w:eastAsia="仿宋_GB2312" w:cs="Times New Roman"/>
          <w:sz w:val="32"/>
          <w:szCs w:val="32"/>
          <w:lang w:val="zh-CN"/>
        </w:rPr>
      </w:pPr>
    </w:p>
    <w:p w14:paraId="4DE997FF">
      <w:pPr>
        <w:autoSpaceDE w:val="0"/>
        <w:autoSpaceDN w:val="0"/>
        <w:adjustRightInd w:val="0"/>
        <w:spacing w:line="480" w:lineRule="exact"/>
        <w:ind w:firstLine="640" w:firstLineChars="200"/>
        <w:rPr>
          <w:rFonts w:ascii="仿宋" w:hAnsi="仿宋" w:eastAsia="仿宋" w:cs="Times New Roman"/>
          <w:sz w:val="32"/>
          <w:szCs w:val="32"/>
        </w:rPr>
      </w:pPr>
      <w:r>
        <w:rPr>
          <w:rFonts w:hint="eastAsia" w:ascii="仿宋_GB2312" w:hAnsi="宋体" w:eastAsia="仿宋_GB2312" w:cs="Times New Roman"/>
          <w:sz w:val="32"/>
          <w:szCs w:val="32"/>
          <w:lang w:val="zh-CN"/>
        </w:rPr>
        <w:t>注：本方案中主要内容发生变更的，我公司将及时报主管部门备案并公示。</w:t>
      </w:r>
    </w:p>
    <w:p w14:paraId="23FA1C85">
      <w:pPr>
        <w:spacing w:line="480" w:lineRule="exact"/>
        <w:ind w:firstLine="640" w:firstLineChars="200"/>
        <w:jc w:val="right"/>
        <w:rPr>
          <w:rFonts w:ascii="仿宋" w:hAnsi="仿宋" w:eastAsia="仿宋" w:cs="仿宋"/>
          <w:sz w:val="32"/>
          <w:szCs w:val="32"/>
        </w:rPr>
      </w:pPr>
    </w:p>
    <w:p w14:paraId="7AFBB31B">
      <w:pPr>
        <w:spacing w:line="480" w:lineRule="exact"/>
        <w:ind w:firstLine="640" w:firstLineChars="200"/>
        <w:jc w:val="right"/>
        <w:rPr>
          <w:rFonts w:ascii="仿宋" w:hAnsi="仿宋" w:eastAsia="仿宋" w:cs="仿宋"/>
          <w:sz w:val="32"/>
          <w:szCs w:val="32"/>
        </w:rPr>
      </w:pPr>
    </w:p>
    <w:p w14:paraId="25A120B3">
      <w:pPr>
        <w:spacing w:line="480" w:lineRule="exact"/>
        <w:ind w:firstLine="640" w:firstLineChars="200"/>
        <w:jc w:val="right"/>
        <w:rPr>
          <w:rFonts w:ascii="仿宋" w:hAnsi="仿宋" w:eastAsia="仿宋" w:cs="仿宋"/>
          <w:sz w:val="32"/>
          <w:szCs w:val="32"/>
        </w:rPr>
      </w:pPr>
    </w:p>
    <w:p w14:paraId="656F37A9">
      <w:pPr>
        <w:spacing w:line="480" w:lineRule="exact"/>
        <w:ind w:firstLine="640" w:firstLineChars="200"/>
        <w:jc w:val="right"/>
        <w:rPr>
          <w:rFonts w:hint="eastAsia" w:ascii="仿宋" w:hAnsi="仿宋" w:eastAsia="仿宋" w:cs="仿宋"/>
          <w:sz w:val="32"/>
          <w:szCs w:val="32"/>
        </w:rPr>
      </w:pPr>
      <w:r>
        <w:rPr>
          <w:rFonts w:hint="eastAsia" w:ascii="仿宋" w:hAnsi="仿宋" w:eastAsia="仿宋" w:cs="仿宋"/>
          <w:sz w:val="32"/>
          <w:szCs w:val="32"/>
        </w:rPr>
        <w:t>赤峰</w:t>
      </w:r>
      <w:r>
        <w:rPr>
          <w:rFonts w:hint="eastAsia" w:ascii="仿宋" w:hAnsi="仿宋" w:eastAsia="仿宋" w:cs="仿宋"/>
          <w:sz w:val="32"/>
          <w:szCs w:val="32"/>
          <w:lang w:val="en-US" w:eastAsia="zh-CN"/>
        </w:rPr>
        <w:t>晟金</w:t>
      </w:r>
      <w:r>
        <w:rPr>
          <w:rFonts w:hint="eastAsia" w:ascii="仿宋" w:hAnsi="仿宋" w:eastAsia="仿宋" w:cs="仿宋"/>
          <w:sz w:val="32"/>
          <w:szCs w:val="32"/>
        </w:rPr>
        <w:t>房地产开发有限公司</w:t>
      </w:r>
    </w:p>
    <w:p w14:paraId="7D187F58">
      <w:pPr>
        <w:spacing w:line="480" w:lineRule="exact"/>
        <w:ind w:firstLine="5120" w:firstLineChars="1600"/>
        <w:jc w:val="both"/>
        <w:rPr>
          <w:rFonts w:hint="eastAsia" w:ascii="仿宋" w:hAnsi="仿宋" w:eastAsia="仿宋" w:cs="仿宋"/>
          <w:sz w:val="32"/>
          <w:szCs w:val="32"/>
          <w:lang w:val="en-US" w:eastAsia="zh-CN"/>
        </w:rPr>
        <w:sectPr>
          <w:footerReference r:id="rId3" w:type="default"/>
          <w:pgSz w:w="11906" w:h="16838"/>
          <w:pgMar w:top="1327" w:right="1689" w:bottom="1327" w:left="1689" w:header="851" w:footer="992" w:gutter="0"/>
          <w:cols w:space="0" w:num="1"/>
          <w:rtlGutter w:val="0"/>
          <w:docGrid w:type="lines" w:linePitch="312" w:charSpace="0"/>
        </w:sectPr>
      </w:pPr>
      <w:r>
        <w:rPr>
          <w:rFonts w:hint="eastAsia" w:ascii="仿宋" w:hAnsi="仿宋" w:eastAsia="仿宋" w:cs="仿宋"/>
          <w:sz w:val="32"/>
          <w:szCs w:val="32"/>
          <w:lang w:val="en-US" w:eastAsia="zh-CN"/>
        </w:rPr>
        <w:t>2025年8月1日</w:t>
      </w:r>
    </w:p>
    <w:p w14:paraId="262749F6">
      <w:pPr>
        <w:spacing w:line="500" w:lineRule="exact"/>
        <w:ind w:firstLine="1600" w:firstLineChars="500"/>
        <w:jc w:val="both"/>
        <w:rPr>
          <w:rFonts w:hint="eastAsia" w:ascii="仿宋_GB2312" w:hAnsi="宋体" w:eastAsia="仿宋_GB2312"/>
          <w:sz w:val="32"/>
          <w:szCs w:val="32"/>
        </w:rPr>
      </w:pPr>
      <w:r>
        <w:rPr>
          <w:rFonts w:hint="eastAsia" w:ascii="仿宋_GB2312" w:hAnsi="宋体" w:eastAsia="仿宋_GB2312"/>
          <w:sz w:val="32"/>
          <w:szCs w:val="32"/>
          <w:lang w:val="en-US" w:eastAsia="zh-CN"/>
        </w:rPr>
        <w:t>晟金枫景</w:t>
      </w:r>
      <w:r>
        <w:rPr>
          <w:rFonts w:hint="eastAsia" w:ascii="仿宋_GB2312" w:hAnsi="宋体" w:eastAsia="仿宋_GB2312"/>
          <w:sz w:val="32"/>
          <w:szCs w:val="32"/>
        </w:rPr>
        <w:t>小区</w:t>
      </w:r>
      <w:r>
        <w:rPr>
          <w:rFonts w:hint="eastAsia" w:ascii="仿宋_GB2312" w:hAnsi="宋体" w:eastAsia="仿宋_GB2312"/>
          <w:sz w:val="32"/>
          <w:szCs w:val="32"/>
          <w:lang w:eastAsia="zh-CN"/>
        </w:rPr>
        <w:t>住宅</w:t>
      </w:r>
      <w:r>
        <w:rPr>
          <w:rFonts w:hint="eastAsia" w:ascii="仿宋_GB2312" w:hAnsi="宋体" w:eastAsia="仿宋_GB2312"/>
          <w:sz w:val="32"/>
          <w:szCs w:val="32"/>
        </w:rPr>
        <w:t>装饰、设备交付标准</w:t>
      </w:r>
    </w:p>
    <w:tbl>
      <w:tblPr>
        <w:tblStyle w:val="8"/>
        <w:tblW w:w="8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1847"/>
        <w:gridCol w:w="1125"/>
        <w:gridCol w:w="3528"/>
        <w:gridCol w:w="1735"/>
      </w:tblGrid>
      <w:tr w14:paraId="58E34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601" w:type="dxa"/>
            <w:vMerge w:val="restart"/>
            <w:noWrap w:val="0"/>
            <w:textDirection w:val="tbRlV"/>
            <w:vAlign w:val="center"/>
          </w:tcPr>
          <w:p w14:paraId="756CBE34">
            <w:pPr>
              <w:spacing w:line="500" w:lineRule="exact"/>
              <w:ind w:left="113" w:right="113"/>
              <w:jc w:val="center"/>
              <w:rPr>
                <w:rFonts w:hint="eastAsia" w:ascii="宋体" w:hAnsi="宋体"/>
                <w:sz w:val="24"/>
              </w:rPr>
            </w:pPr>
            <w:r>
              <w:rPr>
                <w:rFonts w:hint="eastAsia" w:ascii="宋体" w:hAnsi="宋体"/>
                <w:sz w:val="24"/>
              </w:rPr>
              <w:t>交 付 标 准 住 宅 室 内</w:t>
            </w:r>
          </w:p>
        </w:tc>
        <w:tc>
          <w:tcPr>
            <w:tcW w:w="1847" w:type="dxa"/>
            <w:noWrap w:val="0"/>
            <w:vAlign w:val="top"/>
          </w:tcPr>
          <w:p w14:paraId="6A495880">
            <w:pPr>
              <w:spacing w:line="500" w:lineRule="exact"/>
              <w:jc w:val="center"/>
              <w:rPr>
                <w:rFonts w:hint="eastAsia" w:ascii="宋体" w:hAnsi="宋体"/>
                <w:spacing w:val="-10"/>
                <w:szCs w:val="21"/>
              </w:rPr>
            </w:pPr>
            <w:r>
              <w:rPr>
                <w:rFonts w:hint="eastAsia" w:ascii="宋体" w:hAnsi="宋体"/>
                <w:spacing w:val="-10"/>
                <w:szCs w:val="21"/>
              </w:rPr>
              <w:t>交付标准</w:t>
            </w:r>
          </w:p>
        </w:tc>
        <w:tc>
          <w:tcPr>
            <w:tcW w:w="1125" w:type="dxa"/>
            <w:noWrap w:val="0"/>
            <w:vAlign w:val="top"/>
          </w:tcPr>
          <w:p w14:paraId="64DA6838">
            <w:pPr>
              <w:spacing w:line="500" w:lineRule="exact"/>
              <w:jc w:val="center"/>
              <w:rPr>
                <w:rFonts w:hint="default" w:ascii="宋体" w:hAnsi="宋体" w:eastAsia="宋体"/>
                <w:sz w:val="24"/>
                <w:lang w:val="en-US" w:eastAsia="zh-CN"/>
              </w:rPr>
            </w:pPr>
            <w:r>
              <w:rPr>
                <w:rFonts w:hint="eastAsia" w:ascii="宋体" w:hAnsi="宋体"/>
                <w:sz w:val="24"/>
                <w:lang w:eastAsia="zh-CN"/>
              </w:rPr>
              <w:t>毛坯</w:t>
            </w:r>
            <w:r>
              <w:rPr>
                <w:rFonts w:hint="eastAsia" w:ascii="宋体" w:hAnsi="宋体"/>
                <w:sz w:val="24"/>
                <w:lang w:val="en-US" w:eastAsia="zh-CN"/>
              </w:rPr>
              <w:t>房</w:t>
            </w:r>
          </w:p>
        </w:tc>
        <w:tc>
          <w:tcPr>
            <w:tcW w:w="3528" w:type="dxa"/>
            <w:noWrap w:val="0"/>
            <w:vAlign w:val="top"/>
          </w:tcPr>
          <w:p w14:paraId="2D05B499">
            <w:pPr>
              <w:spacing w:line="500" w:lineRule="exact"/>
              <w:jc w:val="center"/>
              <w:rPr>
                <w:rFonts w:hint="eastAsia" w:ascii="宋体" w:hAnsi="宋体"/>
                <w:sz w:val="24"/>
              </w:rPr>
            </w:pPr>
            <w:r>
              <w:rPr>
                <w:rFonts w:hint="eastAsia" w:ascii="宋体" w:hAnsi="宋体"/>
                <w:sz w:val="24"/>
              </w:rPr>
              <w:t>房屋层高</w:t>
            </w:r>
          </w:p>
        </w:tc>
        <w:tc>
          <w:tcPr>
            <w:tcW w:w="1735" w:type="dxa"/>
            <w:noWrap w:val="0"/>
            <w:vAlign w:val="top"/>
          </w:tcPr>
          <w:p w14:paraId="64C49B5A">
            <w:pPr>
              <w:spacing w:line="500" w:lineRule="exact"/>
              <w:jc w:val="center"/>
              <w:rPr>
                <w:rFonts w:hint="eastAsia" w:ascii="宋体" w:hAnsi="宋体"/>
                <w:sz w:val="24"/>
              </w:rPr>
            </w:pPr>
            <w:r>
              <w:rPr>
                <w:rFonts w:hint="eastAsia" w:ascii="宋体" w:hAnsi="宋体"/>
                <w:sz w:val="24"/>
              </w:rPr>
              <w:t xml:space="preserve">   </w:t>
            </w:r>
            <w:r>
              <w:rPr>
                <w:rFonts w:hint="eastAsia" w:ascii="宋体" w:hAnsi="宋体"/>
                <w:sz w:val="24"/>
                <w:lang w:val="en-US" w:eastAsia="zh-CN"/>
              </w:rPr>
              <w:t>3</w:t>
            </w:r>
            <w:r>
              <w:rPr>
                <w:rFonts w:hint="eastAsia" w:ascii="宋体" w:hAnsi="宋体"/>
                <w:sz w:val="21"/>
                <w:szCs w:val="21"/>
                <w:lang w:val="en-US" w:eastAsia="zh-CN"/>
              </w:rPr>
              <w:t>米</w:t>
            </w:r>
            <w:r>
              <w:rPr>
                <w:rFonts w:hint="eastAsia" w:ascii="宋体" w:hAnsi="宋体"/>
                <w:sz w:val="18"/>
                <w:szCs w:val="18"/>
                <w:lang w:val="en-US" w:eastAsia="zh-CN"/>
              </w:rPr>
              <w:t>（标准层）</w:t>
            </w:r>
          </w:p>
        </w:tc>
      </w:tr>
      <w:tr w14:paraId="2DE8E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01" w:type="dxa"/>
            <w:vMerge w:val="continue"/>
            <w:noWrap w:val="0"/>
            <w:vAlign w:val="center"/>
          </w:tcPr>
          <w:p w14:paraId="1619CE28">
            <w:pPr>
              <w:spacing w:line="500" w:lineRule="exact"/>
              <w:jc w:val="center"/>
              <w:rPr>
                <w:rFonts w:hint="eastAsia" w:ascii="宋体" w:hAnsi="宋体"/>
                <w:sz w:val="24"/>
              </w:rPr>
            </w:pPr>
          </w:p>
        </w:tc>
        <w:tc>
          <w:tcPr>
            <w:tcW w:w="1847" w:type="dxa"/>
            <w:noWrap w:val="0"/>
            <w:vAlign w:val="top"/>
          </w:tcPr>
          <w:p w14:paraId="19C0162D">
            <w:pPr>
              <w:spacing w:line="500" w:lineRule="exact"/>
              <w:jc w:val="center"/>
              <w:rPr>
                <w:rFonts w:hint="eastAsia" w:ascii="宋体" w:hAnsi="宋体"/>
                <w:spacing w:val="-10"/>
                <w:szCs w:val="21"/>
              </w:rPr>
            </w:pPr>
            <w:r>
              <w:rPr>
                <w:rFonts w:hint="eastAsia" w:ascii="宋体" w:hAnsi="宋体"/>
                <w:spacing w:val="-10"/>
                <w:szCs w:val="21"/>
              </w:rPr>
              <w:t>入户门</w:t>
            </w:r>
          </w:p>
        </w:tc>
        <w:tc>
          <w:tcPr>
            <w:tcW w:w="6388" w:type="dxa"/>
            <w:gridSpan w:val="3"/>
            <w:noWrap w:val="0"/>
            <w:vAlign w:val="top"/>
          </w:tcPr>
          <w:p w14:paraId="206AEB2F">
            <w:pPr>
              <w:spacing w:line="500" w:lineRule="exact"/>
              <w:jc w:val="center"/>
              <w:rPr>
                <w:rFonts w:hint="eastAsia" w:ascii="宋体" w:hAnsi="宋体"/>
                <w:szCs w:val="21"/>
              </w:rPr>
            </w:pPr>
            <w:r>
              <w:rPr>
                <w:rFonts w:hint="eastAsia" w:ascii="宋体" w:hAnsi="宋体"/>
                <w:szCs w:val="21"/>
                <w:lang w:val="en-US" w:eastAsia="zh-CN"/>
              </w:rPr>
              <w:t>盼盼牌</w:t>
            </w:r>
            <w:r>
              <w:rPr>
                <w:rFonts w:hint="eastAsia" w:ascii="宋体" w:hAnsi="宋体"/>
                <w:szCs w:val="21"/>
              </w:rPr>
              <w:t>防盗门</w:t>
            </w:r>
          </w:p>
        </w:tc>
      </w:tr>
      <w:tr w14:paraId="0779F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01" w:type="dxa"/>
            <w:vMerge w:val="continue"/>
            <w:noWrap w:val="0"/>
            <w:vAlign w:val="center"/>
          </w:tcPr>
          <w:p w14:paraId="06EC70BE">
            <w:pPr>
              <w:spacing w:line="500" w:lineRule="exact"/>
              <w:jc w:val="center"/>
              <w:rPr>
                <w:rFonts w:hint="eastAsia" w:ascii="宋体" w:hAnsi="宋体"/>
                <w:sz w:val="24"/>
              </w:rPr>
            </w:pPr>
          </w:p>
        </w:tc>
        <w:tc>
          <w:tcPr>
            <w:tcW w:w="1847" w:type="dxa"/>
            <w:noWrap w:val="0"/>
            <w:vAlign w:val="top"/>
          </w:tcPr>
          <w:p w14:paraId="2092D3EC">
            <w:pPr>
              <w:spacing w:line="500" w:lineRule="exact"/>
              <w:jc w:val="center"/>
              <w:rPr>
                <w:rFonts w:hint="eastAsia" w:ascii="宋体" w:hAnsi="宋体"/>
                <w:spacing w:val="-10"/>
                <w:szCs w:val="21"/>
              </w:rPr>
            </w:pPr>
            <w:r>
              <w:rPr>
                <w:rFonts w:hint="eastAsia" w:ascii="宋体" w:hAnsi="宋体"/>
                <w:spacing w:val="-10"/>
                <w:szCs w:val="21"/>
              </w:rPr>
              <w:t>户内门</w:t>
            </w:r>
          </w:p>
        </w:tc>
        <w:tc>
          <w:tcPr>
            <w:tcW w:w="6388" w:type="dxa"/>
            <w:gridSpan w:val="3"/>
            <w:noWrap w:val="0"/>
            <w:vAlign w:val="top"/>
          </w:tcPr>
          <w:p w14:paraId="4143C5E8">
            <w:pPr>
              <w:spacing w:line="500" w:lineRule="exact"/>
              <w:jc w:val="center"/>
              <w:rPr>
                <w:rFonts w:hint="eastAsia" w:ascii="宋体" w:hAnsi="宋体" w:eastAsia="宋体"/>
                <w:szCs w:val="21"/>
                <w:lang w:eastAsia="zh-CN"/>
              </w:rPr>
            </w:pPr>
            <w:r>
              <w:rPr>
                <w:rFonts w:hint="eastAsia" w:ascii="宋体" w:hAnsi="宋体"/>
                <w:szCs w:val="21"/>
                <w:lang w:eastAsia="zh-CN"/>
              </w:rPr>
              <w:t>无</w:t>
            </w:r>
          </w:p>
        </w:tc>
      </w:tr>
      <w:tr w14:paraId="1D648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601" w:type="dxa"/>
            <w:vMerge w:val="continue"/>
            <w:noWrap w:val="0"/>
            <w:vAlign w:val="center"/>
          </w:tcPr>
          <w:p w14:paraId="5C3DDF7A">
            <w:pPr>
              <w:spacing w:line="500" w:lineRule="exact"/>
              <w:jc w:val="center"/>
              <w:rPr>
                <w:rFonts w:hint="eastAsia" w:ascii="宋体" w:hAnsi="宋体"/>
                <w:sz w:val="24"/>
              </w:rPr>
            </w:pPr>
          </w:p>
        </w:tc>
        <w:tc>
          <w:tcPr>
            <w:tcW w:w="1847" w:type="dxa"/>
            <w:noWrap w:val="0"/>
            <w:vAlign w:val="top"/>
          </w:tcPr>
          <w:p w14:paraId="2835C438">
            <w:pPr>
              <w:spacing w:line="500" w:lineRule="exact"/>
              <w:jc w:val="center"/>
              <w:rPr>
                <w:rFonts w:hint="eastAsia" w:ascii="宋体" w:hAnsi="宋体"/>
                <w:spacing w:val="-10"/>
                <w:szCs w:val="21"/>
              </w:rPr>
            </w:pPr>
            <w:r>
              <w:rPr>
                <w:rFonts w:hint="eastAsia" w:ascii="宋体" w:hAnsi="宋体"/>
                <w:spacing w:val="-10"/>
                <w:szCs w:val="21"/>
              </w:rPr>
              <w:t>阳台门</w:t>
            </w:r>
          </w:p>
        </w:tc>
        <w:tc>
          <w:tcPr>
            <w:tcW w:w="6388" w:type="dxa"/>
            <w:gridSpan w:val="3"/>
            <w:noWrap w:val="0"/>
            <w:vAlign w:val="top"/>
          </w:tcPr>
          <w:p w14:paraId="3B70AAF2">
            <w:pPr>
              <w:spacing w:line="500" w:lineRule="exact"/>
              <w:jc w:val="center"/>
              <w:rPr>
                <w:rFonts w:hint="eastAsia" w:ascii="宋体" w:hAnsi="宋体" w:eastAsia="宋体"/>
                <w:szCs w:val="21"/>
                <w:lang w:eastAsia="zh-CN"/>
              </w:rPr>
            </w:pPr>
            <w:r>
              <w:rPr>
                <w:rFonts w:hint="eastAsia" w:ascii="宋体" w:hAnsi="宋体"/>
                <w:szCs w:val="21"/>
                <w:lang w:eastAsia="zh-CN"/>
              </w:rPr>
              <w:t>无</w:t>
            </w:r>
          </w:p>
        </w:tc>
      </w:tr>
      <w:tr w14:paraId="52574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01" w:type="dxa"/>
            <w:vMerge w:val="continue"/>
            <w:noWrap w:val="0"/>
            <w:vAlign w:val="center"/>
          </w:tcPr>
          <w:p w14:paraId="17839C29">
            <w:pPr>
              <w:spacing w:line="500" w:lineRule="exact"/>
              <w:jc w:val="center"/>
              <w:rPr>
                <w:rFonts w:hint="eastAsia" w:ascii="宋体" w:hAnsi="宋体"/>
                <w:sz w:val="24"/>
              </w:rPr>
            </w:pPr>
          </w:p>
        </w:tc>
        <w:tc>
          <w:tcPr>
            <w:tcW w:w="1847" w:type="dxa"/>
            <w:noWrap w:val="0"/>
            <w:vAlign w:val="top"/>
          </w:tcPr>
          <w:p w14:paraId="03465D3C">
            <w:pPr>
              <w:spacing w:line="500" w:lineRule="exact"/>
              <w:jc w:val="center"/>
              <w:rPr>
                <w:rFonts w:hint="eastAsia" w:ascii="宋体" w:hAnsi="宋体"/>
                <w:spacing w:val="-10"/>
                <w:szCs w:val="21"/>
              </w:rPr>
            </w:pPr>
            <w:r>
              <w:rPr>
                <w:rFonts w:hint="eastAsia" w:ascii="宋体" w:hAnsi="宋体"/>
                <w:spacing w:val="-10"/>
                <w:szCs w:val="21"/>
              </w:rPr>
              <w:t>窗</w:t>
            </w:r>
          </w:p>
        </w:tc>
        <w:tc>
          <w:tcPr>
            <w:tcW w:w="6388" w:type="dxa"/>
            <w:gridSpan w:val="3"/>
            <w:noWrap w:val="0"/>
            <w:vAlign w:val="top"/>
          </w:tcPr>
          <w:p w14:paraId="1F2690EC">
            <w:pPr>
              <w:spacing w:line="500" w:lineRule="exact"/>
              <w:jc w:val="center"/>
              <w:rPr>
                <w:rFonts w:hint="default" w:ascii="宋体" w:hAnsi="宋体" w:eastAsia="宋体"/>
                <w:szCs w:val="21"/>
                <w:lang w:val="en-US" w:eastAsia="zh-CN"/>
              </w:rPr>
            </w:pPr>
            <w:r>
              <w:rPr>
                <w:rFonts w:hint="eastAsia" w:ascii="宋体" w:hAnsi="宋体"/>
                <w:szCs w:val="21"/>
                <w:lang w:val="en-US" w:eastAsia="zh-CN"/>
              </w:rPr>
              <w:t>中空三玻断桥铝850系统窗</w:t>
            </w:r>
          </w:p>
        </w:tc>
      </w:tr>
      <w:tr w14:paraId="51ADC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601" w:type="dxa"/>
            <w:vMerge w:val="continue"/>
            <w:noWrap w:val="0"/>
            <w:vAlign w:val="center"/>
          </w:tcPr>
          <w:p w14:paraId="3874A643">
            <w:pPr>
              <w:spacing w:line="500" w:lineRule="exact"/>
              <w:jc w:val="center"/>
              <w:rPr>
                <w:rFonts w:hint="eastAsia" w:ascii="宋体" w:hAnsi="宋体"/>
                <w:sz w:val="24"/>
              </w:rPr>
            </w:pPr>
          </w:p>
        </w:tc>
        <w:tc>
          <w:tcPr>
            <w:tcW w:w="1847" w:type="dxa"/>
            <w:vMerge w:val="restart"/>
            <w:noWrap w:val="0"/>
            <w:vAlign w:val="top"/>
          </w:tcPr>
          <w:p w14:paraId="572A2514">
            <w:pPr>
              <w:spacing w:line="500" w:lineRule="exact"/>
              <w:jc w:val="center"/>
              <w:rPr>
                <w:rFonts w:hint="eastAsia" w:ascii="宋体" w:hAnsi="宋体"/>
                <w:spacing w:val="-10"/>
                <w:szCs w:val="21"/>
              </w:rPr>
            </w:pPr>
            <w:r>
              <w:rPr>
                <w:rFonts w:hint="eastAsia" w:ascii="宋体" w:hAnsi="宋体"/>
                <w:spacing w:val="-10"/>
                <w:szCs w:val="21"/>
              </w:rPr>
              <w:t>内墙</w:t>
            </w:r>
          </w:p>
        </w:tc>
        <w:tc>
          <w:tcPr>
            <w:tcW w:w="1125" w:type="dxa"/>
            <w:noWrap w:val="0"/>
            <w:vAlign w:val="top"/>
          </w:tcPr>
          <w:p w14:paraId="287093FA">
            <w:pPr>
              <w:spacing w:line="500" w:lineRule="exact"/>
              <w:jc w:val="center"/>
              <w:rPr>
                <w:rFonts w:hint="eastAsia" w:ascii="宋体" w:hAnsi="宋体"/>
                <w:sz w:val="24"/>
              </w:rPr>
            </w:pPr>
            <w:r>
              <w:rPr>
                <w:rFonts w:hint="eastAsia" w:ascii="宋体" w:hAnsi="宋体"/>
                <w:sz w:val="24"/>
              </w:rPr>
              <w:t>厨房</w:t>
            </w:r>
          </w:p>
        </w:tc>
        <w:tc>
          <w:tcPr>
            <w:tcW w:w="5263" w:type="dxa"/>
            <w:gridSpan w:val="2"/>
            <w:noWrap w:val="0"/>
            <w:vAlign w:val="top"/>
          </w:tcPr>
          <w:p w14:paraId="26F47F3B">
            <w:pPr>
              <w:spacing w:line="500" w:lineRule="exact"/>
              <w:jc w:val="center"/>
              <w:rPr>
                <w:rFonts w:hint="eastAsia" w:ascii="宋体" w:hAnsi="宋体" w:eastAsia="宋体"/>
                <w:szCs w:val="21"/>
                <w:lang w:eastAsia="zh-CN"/>
              </w:rPr>
            </w:pPr>
            <w:r>
              <w:rPr>
                <w:rFonts w:hint="eastAsia" w:ascii="宋体" w:hAnsi="宋体"/>
                <w:szCs w:val="21"/>
                <w:lang w:eastAsia="zh-CN"/>
              </w:rPr>
              <w:t>砂灰</w:t>
            </w:r>
          </w:p>
        </w:tc>
      </w:tr>
      <w:tr w14:paraId="3FC51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vMerge w:val="continue"/>
            <w:noWrap w:val="0"/>
            <w:vAlign w:val="center"/>
          </w:tcPr>
          <w:p w14:paraId="15EBA51A">
            <w:pPr>
              <w:spacing w:line="500" w:lineRule="exact"/>
              <w:jc w:val="center"/>
              <w:rPr>
                <w:rFonts w:hint="eastAsia" w:ascii="宋体" w:hAnsi="宋体"/>
                <w:sz w:val="24"/>
              </w:rPr>
            </w:pPr>
          </w:p>
        </w:tc>
        <w:tc>
          <w:tcPr>
            <w:tcW w:w="1847" w:type="dxa"/>
            <w:vMerge w:val="continue"/>
            <w:noWrap w:val="0"/>
            <w:vAlign w:val="top"/>
          </w:tcPr>
          <w:p w14:paraId="7491FDC4">
            <w:pPr>
              <w:spacing w:line="500" w:lineRule="exact"/>
              <w:jc w:val="center"/>
              <w:rPr>
                <w:rFonts w:hint="eastAsia" w:ascii="宋体" w:hAnsi="宋体"/>
                <w:spacing w:val="-10"/>
                <w:szCs w:val="21"/>
              </w:rPr>
            </w:pPr>
          </w:p>
        </w:tc>
        <w:tc>
          <w:tcPr>
            <w:tcW w:w="1125" w:type="dxa"/>
            <w:noWrap w:val="0"/>
            <w:vAlign w:val="top"/>
          </w:tcPr>
          <w:p w14:paraId="74276D82">
            <w:pPr>
              <w:spacing w:line="500" w:lineRule="exact"/>
              <w:jc w:val="center"/>
              <w:rPr>
                <w:rFonts w:hint="eastAsia" w:ascii="宋体" w:hAnsi="宋体"/>
                <w:sz w:val="24"/>
              </w:rPr>
            </w:pPr>
            <w:r>
              <w:rPr>
                <w:rFonts w:hint="eastAsia" w:ascii="宋体" w:hAnsi="宋体"/>
                <w:sz w:val="24"/>
              </w:rPr>
              <w:t>卫生间</w:t>
            </w:r>
          </w:p>
        </w:tc>
        <w:tc>
          <w:tcPr>
            <w:tcW w:w="5263" w:type="dxa"/>
            <w:gridSpan w:val="2"/>
            <w:noWrap w:val="0"/>
            <w:vAlign w:val="top"/>
          </w:tcPr>
          <w:p w14:paraId="25A17D78">
            <w:pPr>
              <w:spacing w:line="500" w:lineRule="exact"/>
              <w:jc w:val="center"/>
              <w:rPr>
                <w:rFonts w:hint="eastAsia" w:ascii="宋体" w:hAnsi="宋体" w:eastAsia="宋体"/>
                <w:szCs w:val="21"/>
                <w:lang w:eastAsia="zh-CN"/>
              </w:rPr>
            </w:pPr>
            <w:r>
              <w:rPr>
                <w:rFonts w:hint="eastAsia" w:ascii="宋体" w:hAnsi="宋体"/>
                <w:szCs w:val="21"/>
                <w:lang w:eastAsia="zh-CN"/>
              </w:rPr>
              <w:t>砂灰</w:t>
            </w:r>
          </w:p>
        </w:tc>
      </w:tr>
      <w:tr w14:paraId="03D98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01" w:type="dxa"/>
            <w:vMerge w:val="continue"/>
            <w:noWrap w:val="0"/>
            <w:vAlign w:val="center"/>
          </w:tcPr>
          <w:p w14:paraId="2D384797">
            <w:pPr>
              <w:spacing w:line="500" w:lineRule="exact"/>
              <w:jc w:val="center"/>
              <w:rPr>
                <w:rFonts w:hint="eastAsia" w:ascii="宋体" w:hAnsi="宋体"/>
                <w:sz w:val="24"/>
              </w:rPr>
            </w:pPr>
          </w:p>
        </w:tc>
        <w:tc>
          <w:tcPr>
            <w:tcW w:w="1847" w:type="dxa"/>
            <w:vMerge w:val="continue"/>
            <w:noWrap w:val="0"/>
            <w:vAlign w:val="top"/>
          </w:tcPr>
          <w:p w14:paraId="3C53465A">
            <w:pPr>
              <w:spacing w:line="500" w:lineRule="exact"/>
              <w:jc w:val="center"/>
              <w:rPr>
                <w:rFonts w:hint="eastAsia" w:ascii="宋体" w:hAnsi="宋体"/>
                <w:spacing w:val="-10"/>
                <w:szCs w:val="21"/>
              </w:rPr>
            </w:pPr>
          </w:p>
        </w:tc>
        <w:tc>
          <w:tcPr>
            <w:tcW w:w="1125" w:type="dxa"/>
            <w:noWrap w:val="0"/>
            <w:vAlign w:val="top"/>
          </w:tcPr>
          <w:p w14:paraId="7EB2727C">
            <w:pPr>
              <w:spacing w:line="500" w:lineRule="exact"/>
              <w:jc w:val="center"/>
              <w:rPr>
                <w:rFonts w:hint="eastAsia" w:ascii="宋体" w:hAnsi="宋体"/>
                <w:sz w:val="24"/>
              </w:rPr>
            </w:pPr>
            <w:r>
              <w:rPr>
                <w:rFonts w:hint="eastAsia" w:ascii="宋体" w:hAnsi="宋体"/>
                <w:sz w:val="24"/>
              </w:rPr>
              <w:t>其他</w:t>
            </w:r>
          </w:p>
        </w:tc>
        <w:tc>
          <w:tcPr>
            <w:tcW w:w="5263" w:type="dxa"/>
            <w:gridSpan w:val="2"/>
            <w:noWrap w:val="0"/>
            <w:vAlign w:val="top"/>
          </w:tcPr>
          <w:p w14:paraId="46FDBE02">
            <w:pPr>
              <w:spacing w:line="500" w:lineRule="exact"/>
              <w:jc w:val="center"/>
              <w:rPr>
                <w:rFonts w:hint="eastAsia" w:ascii="宋体" w:hAnsi="宋体" w:eastAsia="宋体"/>
                <w:szCs w:val="21"/>
                <w:lang w:eastAsia="zh-CN"/>
              </w:rPr>
            </w:pPr>
            <w:r>
              <w:rPr>
                <w:rFonts w:hint="eastAsia" w:ascii="宋体" w:hAnsi="宋体"/>
                <w:szCs w:val="21"/>
                <w:lang w:eastAsia="zh-CN"/>
              </w:rPr>
              <w:t>砂灰</w:t>
            </w:r>
          </w:p>
        </w:tc>
      </w:tr>
      <w:tr w14:paraId="0F616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vMerge w:val="continue"/>
            <w:noWrap w:val="0"/>
            <w:vAlign w:val="center"/>
          </w:tcPr>
          <w:p w14:paraId="4E86FC11">
            <w:pPr>
              <w:spacing w:line="500" w:lineRule="exact"/>
              <w:jc w:val="center"/>
              <w:rPr>
                <w:rFonts w:hint="eastAsia" w:ascii="宋体" w:hAnsi="宋体"/>
                <w:sz w:val="24"/>
              </w:rPr>
            </w:pPr>
          </w:p>
        </w:tc>
        <w:tc>
          <w:tcPr>
            <w:tcW w:w="1847" w:type="dxa"/>
            <w:vMerge w:val="restart"/>
            <w:noWrap w:val="0"/>
            <w:vAlign w:val="top"/>
          </w:tcPr>
          <w:p w14:paraId="3D06C1CD">
            <w:pPr>
              <w:spacing w:line="500" w:lineRule="exact"/>
              <w:jc w:val="center"/>
              <w:rPr>
                <w:rFonts w:hint="eastAsia" w:ascii="宋体" w:hAnsi="宋体"/>
                <w:spacing w:val="-10"/>
                <w:szCs w:val="21"/>
              </w:rPr>
            </w:pPr>
            <w:r>
              <w:rPr>
                <w:rFonts w:hint="eastAsia" w:ascii="宋体" w:hAnsi="宋体"/>
                <w:spacing w:val="-10"/>
                <w:szCs w:val="21"/>
              </w:rPr>
              <w:t>地面</w:t>
            </w:r>
          </w:p>
        </w:tc>
        <w:tc>
          <w:tcPr>
            <w:tcW w:w="1125" w:type="dxa"/>
            <w:noWrap w:val="0"/>
            <w:vAlign w:val="top"/>
          </w:tcPr>
          <w:p w14:paraId="558E2CFF">
            <w:pPr>
              <w:spacing w:line="500" w:lineRule="exact"/>
              <w:jc w:val="center"/>
              <w:rPr>
                <w:rFonts w:hint="eastAsia" w:ascii="宋体" w:hAnsi="宋体"/>
                <w:sz w:val="24"/>
              </w:rPr>
            </w:pPr>
            <w:r>
              <w:rPr>
                <w:rFonts w:hint="eastAsia" w:ascii="宋体" w:hAnsi="宋体"/>
                <w:sz w:val="24"/>
              </w:rPr>
              <w:t>厨房</w:t>
            </w:r>
          </w:p>
        </w:tc>
        <w:tc>
          <w:tcPr>
            <w:tcW w:w="5263" w:type="dxa"/>
            <w:gridSpan w:val="2"/>
            <w:noWrap w:val="0"/>
            <w:vAlign w:val="top"/>
          </w:tcPr>
          <w:p w14:paraId="49DD3CD4">
            <w:pPr>
              <w:spacing w:line="500" w:lineRule="exact"/>
              <w:jc w:val="center"/>
              <w:rPr>
                <w:rFonts w:hint="eastAsia" w:ascii="宋体" w:hAnsi="宋体" w:eastAsia="宋体"/>
                <w:szCs w:val="21"/>
                <w:u w:val="single"/>
                <w:lang w:eastAsia="zh-CN"/>
              </w:rPr>
            </w:pPr>
            <w:r>
              <w:rPr>
                <w:rFonts w:hint="eastAsia" w:ascii="宋体" w:hAnsi="宋体"/>
                <w:szCs w:val="21"/>
                <w:lang w:eastAsia="zh-CN"/>
              </w:rPr>
              <w:t>混凝土垫层</w:t>
            </w:r>
          </w:p>
        </w:tc>
      </w:tr>
      <w:tr w14:paraId="481AB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vMerge w:val="continue"/>
            <w:noWrap w:val="0"/>
            <w:vAlign w:val="center"/>
          </w:tcPr>
          <w:p w14:paraId="280CDE64">
            <w:pPr>
              <w:spacing w:line="500" w:lineRule="exact"/>
              <w:jc w:val="center"/>
              <w:rPr>
                <w:rFonts w:hint="eastAsia" w:ascii="宋体" w:hAnsi="宋体"/>
                <w:sz w:val="24"/>
              </w:rPr>
            </w:pPr>
          </w:p>
        </w:tc>
        <w:tc>
          <w:tcPr>
            <w:tcW w:w="1847" w:type="dxa"/>
            <w:vMerge w:val="continue"/>
            <w:noWrap w:val="0"/>
            <w:vAlign w:val="top"/>
          </w:tcPr>
          <w:p w14:paraId="7E19DAB9">
            <w:pPr>
              <w:spacing w:line="500" w:lineRule="exact"/>
              <w:jc w:val="center"/>
              <w:rPr>
                <w:rFonts w:hint="eastAsia" w:ascii="宋体" w:hAnsi="宋体"/>
                <w:spacing w:val="-10"/>
                <w:szCs w:val="21"/>
              </w:rPr>
            </w:pPr>
          </w:p>
        </w:tc>
        <w:tc>
          <w:tcPr>
            <w:tcW w:w="1125" w:type="dxa"/>
            <w:noWrap w:val="0"/>
            <w:vAlign w:val="top"/>
          </w:tcPr>
          <w:p w14:paraId="7677F1F7">
            <w:pPr>
              <w:spacing w:line="500" w:lineRule="exact"/>
              <w:jc w:val="center"/>
              <w:rPr>
                <w:rFonts w:hint="eastAsia" w:ascii="宋体" w:hAnsi="宋体"/>
                <w:sz w:val="24"/>
              </w:rPr>
            </w:pPr>
            <w:r>
              <w:rPr>
                <w:rFonts w:hint="eastAsia" w:ascii="宋体" w:hAnsi="宋体"/>
                <w:sz w:val="24"/>
              </w:rPr>
              <w:t>卫生间</w:t>
            </w:r>
          </w:p>
        </w:tc>
        <w:tc>
          <w:tcPr>
            <w:tcW w:w="5263" w:type="dxa"/>
            <w:gridSpan w:val="2"/>
            <w:noWrap w:val="0"/>
            <w:vAlign w:val="top"/>
          </w:tcPr>
          <w:p w14:paraId="6DA751DC">
            <w:pPr>
              <w:spacing w:line="500" w:lineRule="exact"/>
              <w:jc w:val="center"/>
              <w:rPr>
                <w:rFonts w:hint="eastAsia" w:ascii="宋体" w:hAnsi="宋体"/>
                <w:szCs w:val="21"/>
              </w:rPr>
            </w:pPr>
            <w:r>
              <w:rPr>
                <w:rFonts w:hint="eastAsia" w:ascii="宋体" w:hAnsi="宋体"/>
                <w:szCs w:val="21"/>
                <w:lang w:eastAsia="zh-CN"/>
              </w:rPr>
              <w:t>混凝土垫层</w:t>
            </w:r>
          </w:p>
        </w:tc>
      </w:tr>
      <w:tr w14:paraId="4CDEC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vMerge w:val="continue"/>
            <w:noWrap w:val="0"/>
            <w:vAlign w:val="center"/>
          </w:tcPr>
          <w:p w14:paraId="7E464BC4">
            <w:pPr>
              <w:spacing w:line="500" w:lineRule="exact"/>
              <w:jc w:val="center"/>
              <w:rPr>
                <w:rFonts w:hint="eastAsia" w:ascii="宋体" w:hAnsi="宋体"/>
                <w:sz w:val="24"/>
              </w:rPr>
            </w:pPr>
          </w:p>
        </w:tc>
        <w:tc>
          <w:tcPr>
            <w:tcW w:w="1847" w:type="dxa"/>
            <w:vMerge w:val="continue"/>
            <w:noWrap w:val="0"/>
            <w:vAlign w:val="top"/>
          </w:tcPr>
          <w:p w14:paraId="3942868D">
            <w:pPr>
              <w:spacing w:line="500" w:lineRule="exact"/>
              <w:jc w:val="center"/>
              <w:rPr>
                <w:rFonts w:hint="eastAsia" w:ascii="宋体" w:hAnsi="宋体"/>
                <w:spacing w:val="-10"/>
                <w:szCs w:val="21"/>
              </w:rPr>
            </w:pPr>
          </w:p>
        </w:tc>
        <w:tc>
          <w:tcPr>
            <w:tcW w:w="1125" w:type="dxa"/>
            <w:noWrap w:val="0"/>
            <w:vAlign w:val="top"/>
          </w:tcPr>
          <w:p w14:paraId="51CC2E5A">
            <w:pPr>
              <w:spacing w:line="500" w:lineRule="exact"/>
              <w:jc w:val="center"/>
              <w:rPr>
                <w:rFonts w:hint="eastAsia" w:ascii="宋体" w:hAnsi="宋体"/>
                <w:sz w:val="24"/>
              </w:rPr>
            </w:pPr>
            <w:r>
              <w:rPr>
                <w:rFonts w:hint="eastAsia" w:ascii="宋体" w:hAnsi="宋体"/>
                <w:sz w:val="24"/>
              </w:rPr>
              <w:t>其他</w:t>
            </w:r>
          </w:p>
        </w:tc>
        <w:tc>
          <w:tcPr>
            <w:tcW w:w="5263" w:type="dxa"/>
            <w:gridSpan w:val="2"/>
            <w:noWrap w:val="0"/>
            <w:vAlign w:val="top"/>
          </w:tcPr>
          <w:p w14:paraId="3CB66131">
            <w:pPr>
              <w:spacing w:line="500" w:lineRule="exact"/>
              <w:jc w:val="center"/>
              <w:rPr>
                <w:rFonts w:hint="eastAsia" w:ascii="宋体" w:hAnsi="宋体"/>
                <w:szCs w:val="21"/>
              </w:rPr>
            </w:pPr>
            <w:r>
              <w:rPr>
                <w:rFonts w:hint="eastAsia" w:ascii="宋体" w:hAnsi="宋体"/>
                <w:szCs w:val="21"/>
                <w:lang w:eastAsia="zh-CN"/>
              </w:rPr>
              <w:t>混凝土垫层</w:t>
            </w:r>
          </w:p>
        </w:tc>
      </w:tr>
      <w:tr w14:paraId="7F9AF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vMerge w:val="continue"/>
            <w:noWrap w:val="0"/>
            <w:vAlign w:val="center"/>
          </w:tcPr>
          <w:p w14:paraId="260396B9">
            <w:pPr>
              <w:spacing w:line="500" w:lineRule="exact"/>
              <w:jc w:val="center"/>
              <w:rPr>
                <w:rFonts w:hint="eastAsia" w:ascii="宋体" w:hAnsi="宋体"/>
                <w:sz w:val="24"/>
              </w:rPr>
            </w:pPr>
          </w:p>
        </w:tc>
        <w:tc>
          <w:tcPr>
            <w:tcW w:w="1847" w:type="dxa"/>
            <w:vMerge w:val="restart"/>
            <w:noWrap w:val="0"/>
            <w:vAlign w:val="top"/>
          </w:tcPr>
          <w:p w14:paraId="22C6E267">
            <w:pPr>
              <w:spacing w:line="500" w:lineRule="exact"/>
              <w:jc w:val="center"/>
              <w:rPr>
                <w:rFonts w:hint="eastAsia" w:ascii="宋体" w:hAnsi="宋体"/>
                <w:spacing w:val="-10"/>
                <w:szCs w:val="21"/>
              </w:rPr>
            </w:pPr>
            <w:r>
              <w:rPr>
                <w:rFonts w:hint="eastAsia" w:ascii="宋体" w:hAnsi="宋体"/>
                <w:spacing w:val="-10"/>
                <w:szCs w:val="21"/>
              </w:rPr>
              <w:t>天花板</w:t>
            </w:r>
          </w:p>
        </w:tc>
        <w:tc>
          <w:tcPr>
            <w:tcW w:w="1125" w:type="dxa"/>
            <w:noWrap w:val="0"/>
            <w:vAlign w:val="top"/>
          </w:tcPr>
          <w:p w14:paraId="6B0A6453">
            <w:pPr>
              <w:spacing w:line="500" w:lineRule="exact"/>
              <w:jc w:val="center"/>
              <w:rPr>
                <w:rFonts w:hint="eastAsia" w:ascii="宋体" w:hAnsi="宋体"/>
                <w:sz w:val="24"/>
              </w:rPr>
            </w:pPr>
            <w:r>
              <w:rPr>
                <w:rFonts w:hint="eastAsia" w:ascii="宋体" w:hAnsi="宋体"/>
                <w:sz w:val="24"/>
              </w:rPr>
              <w:t>厨房</w:t>
            </w:r>
          </w:p>
        </w:tc>
        <w:tc>
          <w:tcPr>
            <w:tcW w:w="5263" w:type="dxa"/>
            <w:gridSpan w:val="2"/>
            <w:noWrap w:val="0"/>
            <w:vAlign w:val="top"/>
          </w:tcPr>
          <w:p w14:paraId="4C9BBF96">
            <w:pPr>
              <w:spacing w:line="500" w:lineRule="exact"/>
              <w:jc w:val="center"/>
              <w:rPr>
                <w:rFonts w:hint="eastAsia" w:ascii="宋体" w:hAnsi="宋体" w:eastAsia="宋体"/>
                <w:szCs w:val="21"/>
                <w:lang w:eastAsia="zh-CN"/>
              </w:rPr>
            </w:pPr>
            <w:r>
              <w:rPr>
                <w:rFonts w:hint="eastAsia" w:ascii="宋体" w:hAnsi="宋体"/>
                <w:szCs w:val="21"/>
                <w:lang w:val="en-US" w:eastAsia="zh-CN"/>
              </w:rPr>
              <w:t>摸面砂浆抹平</w:t>
            </w:r>
          </w:p>
        </w:tc>
      </w:tr>
      <w:tr w14:paraId="7D090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vMerge w:val="continue"/>
            <w:noWrap w:val="0"/>
            <w:vAlign w:val="center"/>
          </w:tcPr>
          <w:p w14:paraId="109A89F3">
            <w:pPr>
              <w:spacing w:line="500" w:lineRule="exact"/>
              <w:jc w:val="center"/>
              <w:rPr>
                <w:rFonts w:hint="eastAsia" w:ascii="宋体" w:hAnsi="宋体"/>
                <w:sz w:val="24"/>
              </w:rPr>
            </w:pPr>
          </w:p>
        </w:tc>
        <w:tc>
          <w:tcPr>
            <w:tcW w:w="1847" w:type="dxa"/>
            <w:vMerge w:val="continue"/>
            <w:noWrap w:val="0"/>
            <w:vAlign w:val="top"/>
          </w:tcPr>
          <w:p w14:paraId="1AE0664E">
            <w:pPr>
              <w:spacing w:line="500" w:lineRule="exact"/>
              <w:jc w:val="center"/>
              <w:rPr>
                <w:rFonts w:hint="eastAsia" w:ascii="宋体" w:hAnsi="宋体"/>
                <w:spacing w:val="-10"/>
                <w:szCs w:val="21"/>
              </w:rPr>
            </w:pPr>
          </w:p>
        </w:tc>
        <w:tc>
          <w:tcPr>
            <w:tcW w:w="1125" w:type="dxa"/>
            <w:noWrap w:val="0"/>
            <w:vAlign w:val="top"/>
          </w:tcPr>
          <w:p w14:paraId="2FCF9286">
            <w:pPr>
              <w:spacing w:line="500" w:lineRule="exact"/>
              <w:jc w:val="center"/>
              <w:rPr>
                <w:rFonts w:hint="eastAsia" w:ascii="宋体" w:hAnsi="宋体"/>
                <w:sz w:val="24"/>
              </w:rPr>
            </w:pPr>
            <w:r>
              <w:rPr>
                <w:rFonts w:hint="eastAsia" w:ascii="宋体" w:hAnsi="宋体"/>
                <w:sz w:val="24"/>
              </w:rPr>
              <w:t>卫生间</w:t>
            </w:r>
          </w:p>
        </w:tc>
        <w:tc>
          <w:tcPr>
            <w:tcW w:w="5263" w:type="dxa"/>
            <w:gridSpan w:val="2"/>
            <w:noWrap w:val="0"/>
            <w:vAlign w:val="top"/>
          </w:tcPr>
          <w:p w14:paraId="2ACC05EF">
            <w:pPr>
              <w:spacing w:line="500" w:lineRule="exact"/>
              <w:jc w:val="center"/>
              <w:rPr>
                <w:rFonts w:hint="eastAsia" w:ascii="宋体" w:hAnsi="宋体" w:eastAsia="宋体"/>
                <w:szCs w:val="21"/>
                <w:lang w:eastAsia="zh-CN"/>
              </w:rPr>
            </w:pPr>
            <w:r>
              <w:rPr>
                <w:rFonts w:hint="eastAsia" w:ascii="宋体" w:hAnsi="宋体"/>
                <w:szCs w:val="21"/>
                <w:lang w:val="en-US" w:eastAsia="zh-CN"/>
              </w:rPr>
              <w:t>毛坯</w:t>
            </w:r>
          </w:p>
        </w:tc>
      </w:tr>
      <w:tr w14:paraId="4E7B3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vMerge w:val="continue"/>
            <w:noWrap w:val="0"/>
            <w:vAlign w:val="center"/>
          </w:tcPr>
          <w:p w14:paraId="7CACC90F">
            <w:pPr>
              <w:spacing w:line="500" w:lineRule="exact"/>
              <w:jc w:val="center"/>
              <w:rPr>
                <w:rFonts w:hint="eastAsia" w:ascii="宋体" w:hAnsi="宋体"/>
                <w:sz w:val="24"/>
              </w:rPr>
            </w:pPr>
          </w:p>
        </w:tc>
        <w:tc>
          <w:tcPr>
            <w:tcW w:w="1847" w:type="dxa"/>
            <w:vMerge w:val="continue"/>
            <w:noWrap w:val="0"/>
            <w:vAlign w:val="top"/>
          </w:tcPr>
          <w:p w14:paraId="1B71ED2E">
            <w:pPr>
              <w:spacing w:line="500" w:lineRule="exact"/>
              <w:jc w:val="center"/>
              <w:rPr>
                <w:rFonts w:hint="eastAsia" w:ascii="宋体" w:hAnsi="宋体"/>
                <w:spacing w:val="-10"/>
                <w:szCs w:val="21"/>
              </w:rPr>
            </w:pPr>
          </w:p>
        </w:tc>
        <w:tc>
          <w:tcPr>
            <w:tcW w:w="1125" w:type="dxa"/>
            <w:noWrap w:val="0"/>
            <w:vAlign w:val="top"/>
          </w:tcPr>
          <w:p w14:paraId="12BBA16C">
            <w:pPr>
              <w:spacing w:line="500" w:lineRule="exact"/>
              <w:jc w:val="center"/>
              <w:rPr>
                <w:rFonts w:hint="eastAsia" w:ascii="宋体" w:hAnsi="宋体"/>
                <w:sz w:val="24"/>
              </w:rPr>
            </w:pPr>
            <w:r>
              <w:rPr>
                <w:rFonts w:hint="eastAsia" w:ascii="宋体" w:hAnsi="宋体"/>
                <w:sz w:val="24"/>
              </w:rPr>
              <w:t>其他</w:t>
            </w:r>
          </w:p>
        </w:tc>
        <w:tc>
          <w:tcPr>
            <w:tcW w:w="5263" w:type="dxa"/>
            <w:gridSpan w:val="2"/>
            <w:noWrap w:val="0"/>
            <w:vAlign w:val="top"/>
          </w:tcPr>
          <w:p w14:paraId="21AEF2B3">
            <w:pPr>
              <w:spacing w:line="500" w:lineRule="exact"/>
              <w:jc w:val="center"/>
              <w:rPr>
                <w:rFonts w:hint="default" w:ascii="宋体" w:hAnsi="宋体" w:eastAsia="宋体"/>
                <w:szCs w:val="21"/>
                <w:lang w:val="en-US" w:eastAsia="zh-CN"/>
              </w:rPr>
            </w:pPr>
            <w:r>
              <w:rPr>
                <w:rFonts w:hint="eastAsia" w:ascii="宋体" w:hAnsi="宋体" w:eastAsia="宋体"/>
                <w:szCs w:val="21"/>
                <w:lang w:val="en-US" w:eastAsia="zh-CN"/>
              </w:rPr>
              <w:t>毛坯</w:t>
            </w:r>
          </w:p>
        </w:tc>
      </w:tr>
      <w:tr w14:paraId="6C463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vMerge w:val="continue"/>
            <w:noWrap w:val="0"/>
            <w:vAlign w:val="center"/>
          </w:tcPr>
          <w:p w14:paraId="00C35063">
            <w:pPr>
              <w:spacing w:line="500" w:lineRule="exact"/>
              <w:jc w:val="center"/>
              <w:rPr>
                <w:rFonts w:hint="eastAsia" w:ascii="宋体" w:hAnsi="宋体"/>
                <w:sz w:val="24"/>
              </w:rPr>
            </w:pPr>
          </w:p>
        </w:tc>
        <w:tc>
          <w:tcPr>
            <w:tcW w:w="1847" w:type="dxa"/>
            <w:noWrap w:val="0"/>
            <w:vAlign w:val="top"/>
          </w:tcPr>
          <w:p w14:paraId="5F34AC87">
            <w:pPr>
              <w:spacing w:line="500" w:lineRule="exact"/>
              <w:jc w:val="center"/>
              <w:rPr>
                <w:rFonts w:hint="eastAsia" w:ascii="宋体" w:hAnsi="宋体"/>
                <w:spacing w:val="-10"/>
                <w:szCs w:val="21"/>
              </w:rPr>
            </w:pPr>
            <w:r>
              <w:rPr>
                <w:rFonts w:hint="eastAsia" w:ascii="宋体" w:hAnsi="宋体"/>
                <w:spacing w:val="-10"/>
                <w:szCs w:val="21"/>
              </w:rPr>
              <w:t>暖气</w:t>
            </w:r>
          </w:p>
        </w:tc>
        <w:tc>
          <w:tcPr>
            <w:tcW w:w="6388" w:type="dxa"/>
            <w:gridSpan w:val="3"/>
            <w:noWrap w:val="0"/>
            <w:vAlign w:val="top"/>
          </w:tcPr>
          <w:p w14:paraId="3FE16E1F">
            <w:pPr>
              <w:spacing w:line="500" w:lineRule="exact"/>
              <w:jc w:val="center"/>
              <w:rPr>
                <w:rFonts w:hint="eastAsia" w:ascii="宋体" w:hAnsi="宋体" w:eastAsia="宋体"/>
                <w:szCs w:val="21"/>
                <w:lang w:eastAsia="zh-CN"/>
              </w:rPr>
            </w:pPr>
            <w:r>
              <w:rPr>
                <w:rFonts w:hint="eastAsia" w:ascii="宋体" w:hAnsi="宋体"/>
                <w:szCs w:val="21"/>
                <w:lang w:val="en-US" w:eastAsia="zh-CN"/>
              </w:rPr>
              <w:t>地暖</w:t>
            </w:r>
          </w:p>
        </w:tc>
      </w:tr>
      <w:tr w14:paraId="36403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vMerge w:val="continue"/>
            <w:noWrap w:val="0"/>
            <w:vAlign w:val="center"/>
          </w:tcPr>
          <w:p w14:paraId="67BD5CD9">
            <w:pPr>
              <w:spacing w:line="500" w:lineRule="exact"/>
              <w:jc w:val="center"/>
              <w:rPr>
                <w:rFonts w:hint="eastAsia" w:ascii="宋体" w:hAnsi="宋体"/>
                <w:sz w:val="24"/>
              </w:rPr>
            </w:pPr>
          </w:p>
        </w:tc>
        <w:tc>
          <w:tcPr>
            <w:tcW w:w="1847" w:type="dxa"/>
            <w:noWrap w:val="0"/>
            <w:vAlign w:val="top"/>
          </w:tcPr>
          <w:p w14:paraId="31FACCDD">
            <w:pPr>
              <w:spacing w:line="500" w:lineRule="exact"/>
              <w:jc w:val="center"/>
              <w:rPr>
                <w:rFonts w:hint="eastAsia" w:ascii="宋体" w:hAnsi="宋体"/>
                <w:spacing w:val="-10"/>
                <w:szCs w:val="21"/>
              </w:rPr>
            </w:pPr>
            <w:r>
              <w:rPr>
                <w:rFonts w:hint="eastAsia" w:ascii="宋体" w:hAnsi="宋体"/>
                <w:spacing w:val="-10"/>
                <w:szCs w:val="21"/>
              </w:rPr>
              <w:t>厨房</w:t>
            </w:r>
          </w:p>
        </w:tc>
        <w:tc>
          <w:tcPr>
            <w:tcW w:w="6388" w:type="dxa"/>
            <w:gridSpan w:val="3"/>
            <w:noWrap w:val="0"/>
            <w:vAlign w:val="top"/>
          </w:tcPr>
          <w:p w14:paraId="41F26735">
            <w:pPr>
              <w:spacing w:line="500" w:lineRule="exact"/>
              <w:jc w:val="center"/>
              <w:rPr>
                <w:rFonts w:hint="eastAsia" w:ascii="宋体" w:hAnsi="宋体" w:eastAsia="宋体"/>
                <w:szCs w:val="21"/>
                <w:lang w:eastAsia="zh-CN"/>
              </w:rPr>
            </w:pPr>
            <w:r>
              <w:rPr>
                <w:rFonts w:hint="eastAsia" w:ascii="宋体" w:hAnsi="宋体"/>
                <w:szCs w:val="21"/>
                <w:lang w:val="en-US" w:eastAsia="zh-CN"/>
              </w:rPr>
              <w:t>毛坯</w:t>
            </w:r>
          </w:p>
        </w:tc>
      </w:tr>
      <w:tr w14:paraId="73B14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vMerge w:val="continue"/>
            <w:noWrap w:val="0"/>
            <w:vAlign w:val="center"/>
          </w:tcPr>
          <w:p w14:paraId="0EDF1F20">
            <w:pPr>
              <w:spacing w:line="500" w:lineRule="exact"/>
              <w:jc w:val="center"/>
              <w:rPr>
                <w:rFonts w:hint="eastAsia" w:ascii="宋体" w:hAnsi="宋体"/>
                <w:sz w:val="24"/>
              </w:rPr>
            </w:pPr>
          </w:p>
        </w:tc>
        <w:tc>
          <w:tcPr>
            <w:tcW w:w="1847" w:type="dxa"/>
            <w:noWrap w:val="0"/>
            <w:vAlign w:val="top"/>
          </w:tcPr>
          <w:p w14:paraId="1AED7A1A">
            <w:pPr>
              <w:spacing w:line="500" w:lineRule="exact"/>
              <w:jc w:val="center"/>
              <w:rPr>
                <w:rFonts w:hint="eastAsia" w:ascii="宋体" w:hAnsi="宋体"/>
                <w:spacing w:val="-10"/>
                <w:szCs w:val="21"/>
              </w:rPr>
            </w:pPr>
            <w:r>
              <w:rPr>
                <w:rFonts w:hint="eastAsia" w:ascii="宋体" w:hAnsi="宋体"/>
                <w:spacing w:val="-10"/>
                <w:szCs w:val="21"/>
              </w:rPr>
              <w:t>卫生间</w:t>
            </w:r>
          </w:p>
        </w:tc>
        <w:tc>
          <w:tcPr>
            <w:tcW w:w="6388" w:type="dxa"/>
            <w:gridSpan w:val="3"/>
            <w:noWrap w:val="0"/>
            <w:vAlign w:val="top"/>
          </w:tcPr>
          <w:p w14:paraId="49D6EACE">
            <w:pPr>
              <w:spacing w:line="500" w:lineRule="exact"/>
              <w:jc w:val="center"/>
              <w:rPr>
                <w:rFonts w:hint="eastAsia" w:ascii="宋体" w:hAnsi="宋体" w:eastAsia="宋体"/>
                <w:szCs w:val="21"/>
                <w:lang w:eastAsia="zh-CN"/>
              </w:rPr>
            </w:pPr>
            <w:r>
              <w:rPr>
                <w:rFonts w:hint="eastAsia" w:ascii="宋体" w:hAnsi="宋体"/>
                <w:szCs w:val="21"/>
                <w:lang w:val="en-US" w:eastAsia="zh-CN"/>
              </w:rPr>
              <w:t>毛坯</w:t>
            </w:r>
          </w:p>
        </w:tc>
      </w:tr>
      <w:tr w14:paraId="3072B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vMerge w:val="continue"/>
            <w:noWrap w:val="0"/>
            <w:vAlign w:val="center"/>
          </w:tcPr>
          <w:p w14:paraId="19ECE932">
            <w:pPr>
              <w:spacing w:line="500" w:lineRule="exact"/>
              <w:jc w:val="center"/>
              <w:rPr>
                <w:rFonts w:hint="eastAsia" w:ascii="宋体" w:hAnsi="宋体"/>
                <w:sz w:val="24"/>
              </w:rPr>
            </w:pPr>
          </w:p>
        </w:tc>
        <w:tc>
          <w:tcPr>
            <w:tcW w:w="1847" w:type="dxa"/>
            <w:noWrap w:val="0"/>
            <w:vAlign w:val="top"/>
          </w:tcPr>
          <w:p w14:paraId="66DC3B7C">
            <w:pPr>
              <w:spacing w:line="500" w:lineRule="exact"/>
              <w:jc w:val="center"/>
              <w:rPr>
                <w:rFonts w:hint="eastAsia" w:ascii="宋体" w:hAnsi="宋体"/>
                <w:spacing w:val="-10"/>
                <w:szCs w:val="21"/>
              </w:rPr>
            </w:pPr>
            <w:r>
              <w:rPr>
                <w:rFonts w:hint="eastAsia" w:ascii="宋体" w:hAnsi="宋体"/>
                <w:spacing w:val="-10"/>
                <w:szCs w:val="21"/>
              </w:rPr>
              <w:t>空调外机挡板</w:t>
            </w:r>
          </w:p>
        </w:tc>
        <w:tc>
          <w:tcPr>
            <w:tcW w:w="6388" w:type="dxa"/>
            <w:gridSpan w:val="3"/>
            <w:noWrap w:val="0"/>
            <w:vAlign w:val="top"/>
          </w:tcPr>
          <w:p w14:paraId="7770127B">
            <w:pPr>
              <w:spacing w:line="500" w:lineRule="exact"/>
              <w:jc w:val="center"/>
              <w:rPr>
                <w:rFonts w:hint="eastAsia" w:ascii="宋体" w:hAnsi="宋体" w:eastAsia="宋体"/>
                <w:szCs w:val="21"/>
                <w:lang w:val="en-US" w:eastAsia="zh-CN"/>
              </w:rPr>
            </w:pPr>
            <w:r>
              <w:rPr>
                <w:rFonts w:hint="eastAsia" w:ascii="宋体" w:hAnsi="宋体"/>
                <w:szCs w:val="21"/>
                <w:lang w:val="en-US" w:eastAsia="zh-CN"/>
              </w:rPr>
              <w:t>无</w:t>
            </w:r>
          </w:p>
        </w:tc>
      </w:tr>
      <w:tr w14:paraId="5DEE3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vMerge w:val="continue"/>
            <w:noWrap w:val="0"/>
            <w:vAlign w:val="center"/>
          </w:tcPr>
          <w:p w14:paraId="1EF9841E">
            <w:pPr>
              <w:spacing w:line="500" w:lineRule="exact"/>
              <w:jc w:val="center"/>
              <w:rPr>
                <w:rFonts w:hint="eastAsia" w:ascii="宋体" w:hAnsi="宋体"/>
                <w:sz w:val="24"/>
              </w:rPr>
            </w:pPr>
          </w:p>
        </w:tc>
        <w:tc>
          <w:tcPr>
            <w:tcW w:w="1847" w:type="dxa"/>
            <w:noWrap w:val="0"/>
            <w:vAlign w:val="top"/>
          </w:tcPr>
          <w:p w14:paraId="3AA212E0">
            <w:pPr>
              <w:spacing w:line="500" w:lineRule="exact"/>
              <w:jc w:val="center"/>
              <w:rPr>
                <w:rFonts w:hint="eastAsia" w:ascii="宋体" w:hAnsi="宋体"/>
                <w:spacing w:val="-10"/>
                <w:szCs w:val="21"/>
              </w:rPr>
            </w:pPr>
            <w:r>
              <w:rPr>
                <w:rFonts w:hint="eastAsia" w:ascii="宋体" w:hAnsi="宋体"/>
                <w:spacing w:val="-10"/>
                <w:szCs w:val="21"/>
              </w:rPr>
              <w:t>阳台做法与设施</w:t>
            </w:r>
          </w:p>
        </w:tc>
        <w:tc>
          <w:tcPr>
            <w:tcW w:w="6388" w:type="dxa"/>
            <w:gridSpan w:val="3"/>
            <w:noWrap w:val="0"/>
            <w:vAlign w:val="top"/>
          </w:tcPr>
          <w:p w14:paraId="37399E4D">
            <w:pPr>
              <w:spacing w:line="240" w:lineRule="exact"/>
              <w:jc w:val="center"/>
              <w:rPr>
                <w:rFonts w:hint="eastAsia" w:ascii="宋体" w:hAnsi="宋体" w:eastAsia="宋体"/>
                <w:szCs w:val="21"/>
                <w:lang w:eastAsia="zh-CN"/>
              </w:rPr>
            </w:pPr>
            <w:r>
              <w:rPr>
                <w:rFonts w:hint="eastAsia" w:ascii="宋体" w:hAnsi="宋体" w:eastAsia="宋体"/>
                <w:szCs w:val="21"/>
                <w:lang w:val="en-US" w:eastAsia="zh-CN"/>
              </w:rPr>
              <w:t>无</w:t>
            </w:r>
          </w:p>
        </w:tc>
      </w:tr>
      <w:tr w14:paraId="50759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01" w:type="dxa"/>
            <w:vMerge w:val="continue"/>
            <w:noWrap w:val="0"/>
            <w:vAlign w:val="center"/>
          </w:tcPr>
          <w:p w14:paraId="6CEDCB87">
            <w:pPr>
              <w:spacing w:line="500" w:lineRule="exact"/>
              <w:jc w:val="center"/>
              <w:rPr>
                <w:rFonts w:hint="eastAsia" w:ascii="宋体" w:hAnsi="宋体"/>
                <w:sz w:val="24"/>
              </w:rPr>
            </w:pPr>
          </w:p>
        </w:tc>
        <w:tc>
          <w:tcPr>
            <w:tcW w:w="1847" w:type="dxa"/>
            <w:noWrap w:val="0"/>
            <w:vAlign w:val="top"/>
          </w:tcPr>
          <w:p w14:paraId="57732187">
            <w:pPr>
              <w:spacing w:line="500" w:lineRule="exact"/>
              <w:jc w:val="center"/>
              <w:rPr>
                <w:rFonts w:hint="eastAsia" w:ascii="宋体" w:hAnsi="宋体"/>
                <w:spacing w:val="-10"/>
                <w:szCs w:val="21"/>
              </w:rPr>
            </w:pPr>
            <w:r>
              <w:rPr>
                <w:rFonts w:hint="eastAsia" w:ascii="宋体" w:hAnsi="宋体"/>
                <w:spacing w:val="-10"/>
                <w:szCs w:val="21"/>
              </w:rPr>
              <w:t>分户电容量</w:t>
            </w:r>
          </w:p>
        </w:tc>
        <w:tc>
          <w:tcPr>
            <w:tcW w:w="6388" w:type="dxa"/>
            <w:gridSpan w:val="3"/>
            <w:noWrap w:val="0"/>
            <w:vAlign w:val="top"/>
          </w:tcPr>
          <w:p w14:paraId="7C223BAA">
            <w:pPr>
              <w:spacing w:line="500" w:lineRule="exact"/>
              <w:jc w:val="center"/>
              <w:rPr>
                <w:rFonts w:hint="eastAsia" w:ascii="宋体" w:hAnsi="宋体"/>
                <w:sz w:val="24"/>
              </w:rPr>
            </w:pPr>
            <w:r>
              <w:rPr>
                <w:rFonts w:hint="eastAsia" w:ascii="宋体" w:hAnsi="宋体"/>
                <w:szCs w:val="21"/>
                <w:lang w:val="en-US" w:eastAsia="zh-CN"/>
              </w:rPr>
              <w:t>10</w:t>
            </w:r>
            <w:r>
              <w:rPr>
                <w:rFonts w:hint="eastAsia" w:ascii="宋体" w:hAnsi="宋体"/>
                <w:szCs w:val="21"/>
              </w:rPr>
              <w:t>KW</w:t>
            </w:r>
          </w:p>
        </w:tc>
      </w:tr>
      <w:tr w14:paraId="25385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vMerge w:val="continue"/>
            <w:noWrap w:val="0"/>
            <w:vAlign w:val="center"/>
          </w:tcPr>
          <w:p w14:paraId="0DE231FB">
            <w:pPr>
              <w:spacing w:line="500" w:lineRule="exact"/>
              <w:jc w:val="center"/>
              <w:rPr>
                <w:rFonts w:hint="eastAsia" w:ascii="宋体" w:hAnsi="宋体"/>
                <w:sz w:val="24"/>
              </w:rPr>
            </w:pPr>
          </w:p>
        </w:tc>
        <w:tc>
          <w:tcPr>
            <w:tcW w:w="1847" w:type="dxa"/>
            <w:noWrap w:val="0"/>
            <w:vAlign w:val="top"/>
          </w:tcPr>
          <w:p w14:paraId="7C9280F7">
            <w:pPr>
              <w:spacing w:line="500" w:lineRule="exact"/>
              <w:jc w:val="center"/>
              <w:rPr>
                <w:rFonts w:hint="eastAsia" w:ascii="宋体" w:hAnsi="宋体"/>
                <w:spacing w:val="-10"/>
                <w:szCs w:val="21"/>
              </w:rPr>
            </w:pPr>
            <w:r>
              <w:rPr>
                <w:rFonts w:hint="eastAsia" w:ascii="宋体" w:hAnsi="宋体"/>
                <w:spacing w:val="-10"/>
                <w:szCs w:val="21"/>
              </w:rPr>
              <w:t>室内灯具</w:t>
            </w:r>
          </w:p>
        </w:tc>
        <w:tc>
          <w:tcPr>
            <w:tcW w:w="6388" w:type="dxa"/>
            <w:gridSpan w:val="3"/>
            <w:noWrap w:val="0"/>
            <w:vAlign w:val="top"/>
          </w:tcPr>
          <w:p w14:paraId="66791DD4">
            <w:pPr>
              <w:spacing w:line="500" w:lineRule="exact"/>
              <w:jc w:val="center"/>
              <w:rPr>
                <w:rFonts w:hint="eastAsia" w:ascii="宋体" w:hAnsi="宋体"/>
                <w:szCs w:val="21"/>
              </w:rPr>
            </w:pPr>
            <w:r>
              <w:rPr>
                <w:rFonts w:hint="eastAsia" w:ascii="宋体" w:hAnsi="宋体"/>
                <w:szCs w:val="21"/>
              </w:rPr>
              <w:t>白炽灯</w:t>
            </w:r>
          </w:p>
        </w:tc>
      </w:tr>
      <w:tr w14:paraId="203E1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vMerge w:val="continue"/>
            <w:noWrap w:val="0"/>
            <w:vAlign w:val="center"/>
          </w:tcPr>
          <w:p w14:paraId="4FD6EFA3">
            <w:pPr>
              <w:spacing w:line="500" w:lineRule="exact"/>
              <w:jc w:val="center"/>
              <w:rPr>
                <w:rFonts w:hint="eastAsia" w:ascii="宋体" w:hAnsi="宋体"/>
                <w:sz w:val="24"/>
              </w:rPr>
            </w:pPr>
          </w:p>
        </w:tc>
        <w:tc>
          <w:tcPr>
            <w:tcW w:w="1847" w:type="dxa"/>
            <w:noWrap w:val="0"/>
            <w:vAlign w:val="top"/>
          </w:tcPr>
          <w:p w14:paraId="7C8D996E">
            <w:pPr>
              <w:spacing w:line="500" w:lineRule="exact"/>
              <w:jc w:val="center"/>
              <w:rPr>
                <w:rFonts w:hint="eastAsia" w:ascii="宋体" w:hAnsi="宋体"/>
                <w:spacing w:val="-10"/>
                <w:szCs w:val="21"/>
              </w:rPr>
            </w:pPr>
            <w:r>
              <w:rPr>
                <w:rFonts w:hint="eastAsia" w:ascii="宋体" w:hAnsi="宋体"/>
                <w:spacing w:val="-10"/>
                <w:szCs w:val="21"/>
              </w:rPr>
              <w:t>电话</w:t>
            </w:r>
          </w:p>
        </w:tc>
        <w:tc>
          <w:tcPr>
            <w:tcW w:w="6388" w:type="dxa"/>
            <w:gridSpan w:val="3"/>
            <w:noWrap w:val="0"/>
            <w:vAlign w:val="top"/>
          </w:tcPr>
          <w:p w14:paraId="2E270619">
            <w:pPr>
              <w:spacing w:line="500" w:lineRule="exact"/>
              <w:jc w:val="center"/>
              <w:rPr>
                <w:rFonts w:hint="eastAsia" w:ascii="宋体" w:hAnsi="宋体"/>
                <w:szCs w:val="21"/>
              </w:rPr>
            </w:pPr>
            <w:r>
              <w:rPr>
                <w:rFonts w:hint="eastAsia" w:ascii="宋体" w:hAnsi="宋体"/>
                <w:szCs w:val="21"/>
              </w:rPr>
              <w:t>每户两条IDD安装到户</w:t>
            </w:r>
          </w:p>
        </w:tc>
      </w:tr>
      <w:tr w14:paraId="0DDEC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vMerge w:val="continue"/>
            <w:noWrap w:val="0"/>
            <w:vAlign w:val="center"/>
          </w:tcPr>
          <w:p w14:paraId="128C20CD">
            <w:pPr>
              <w:spacing w:line="500" w:lineRule="exact"/>
              <w:jc w:val="center"/>
              <w:rPr>
                <w:rFonts w:hint="eastAsia" w:ascii="宋体" w:hAnsi="宋体"/>
                <w:sz w:val="24"/>
              </w:rPr>
            </w:pPr>
          </w:p>
        </w:tc>
        <w:tc>
          <w:tcPr>
            <w:tcW w:w="1847" w:type="dxa"/>
            <w:noWrap w:val="0"/>
            <w:vAlign w:val="top"/>
          </w:tcPr>
          <w:p w14:paraId="65286581">
            <w:pPr>
              <w:spacing w:line="500" w:lineRule="exact"/>
              <w:jc w:val="center"/>
              <w:rPr>
                <w:rFonts w:hint="eastAsia" w:ascii="宋体" w:hAnsi="宋体"/>
                <w:spacing w:val="-10"/>
                <w:szCs w:val="21"/>
              </w:rPr>
            </w:pPr>
            <w:r>
              <w:rPr>
                <w:rFonts w:hint="eastAsia" w:ascii="宋体" w:hAnsi="宋体"/>
                <w:spacing w:val="-10"/>
                <w:szCs w:val="21"/>
              </w:rPr>
              <w:t>宽带</w:t>
            </w:r>
          </w:p>
        </w:tc>
        <w:tc>
          <w:tcPr>
            <w:tcW w:w="6388" w:type="dxa"/>
            <w:gridSpan w:val="3"/>
            <w:noWrap w:val="0"/>
            <w:vAlign w:val="top"/>
          </w:tcPr>
          <w:p w14:paraId="3697C802">
            <w:pPr>
              <w:spacing w:line="500" w:lineRule="exact"/>
              <w:jc w:val="center"/>
              <w:rPr>
                <w:rFonts w:hint="eastAsia" w:ascii="宋体" w:hAnsi="宋体"/>
                <w:szCs w:val="21"/>
              </w:rPr>
            </w:pPr>
            <w:r>
              <w:rPr>
                <w:rFonts w:hint="eastAsia" w:ascii="宋体" w:hAnsi="宋体"/>
                <w:szCs w:val="21"/>
              </w:rPr>
              <w:t>安装到户</w:t>
            </w:r>
          </w:p>
        </w:tc>
      </w:tr>
      <w:tr w14:paraId="5DDD2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vMerge w:val="continue"/>
            <w:noWrap w:val="0"/>
            <w:vAlign w:val="center"/>
          </w:tcPr>
          <w:p w14:paraId="183036F1">
            <w:pPr>
              <w:spacing w:line="500" w:lineRule="exact"/>
              <w:jc w:val="center"/>
              <w:rPr>
                <w:rFonts w:hint="eastAsia" w:ascii="宋体" w:hAnsi="宋体"/>
                <w:sz w:val="24"/>
              </w:rPr>
            </w:pPr>
          </w:p>
        </w:tc>
        <w:tc>
          <w:tcPr>
            <w:tcW w:w="1847" w:type="dxa"/>
            <w:noWrap w:val="0"/>
            <w:vAlign w:val="top"/>
          </w:tcPr>
          <w:p w14:paraId="7DD4A719">
            <w:pPr>
              <w:spacing w:line="500" w:lineRule="exact"/>
              <w:jc w:val="center"/>
              <w:rPr>
                <w:rFonts w:hint="eastAsia" w:ascii="宋体" w:hAnsi="宋体"/>
                <w:spacing w:val="-10"/>
                <w:szCs w:val="21"/>
              </w:rPr>
            </w:pPr>
            <w:r>
              <w:rPr>
                <w:rFonts w:hint="eastAsia" w:ascii="宋体" w:hAnsi="宋体"/>
                <w:spacing w:val="-10"/>
                <w:szCs w:val="21"/>
              </w:rPr>
              <w:t>有线电视</w:t>
            </w:r>
          </w:p>
        </w:tc>
        <w:tc>
          <w:tcPr>
            <w:tcW w:w="6388" w:type="dxa"/>
            <w:gridSpan w:val="3"/>
            <w:noWrap w:val="0"/>
            <w:vAlign w:val="top"/>
          </w:tcPr>
          <w:p w14:paraId="61C8B3AB">
            <w:pPr>
              <w:spacing w:line="500" w:lineRule="exact"/>
              <w:jc w:val="center"/>
              <w:rPr>
                <w:rFonts w:hint="eastAsia" w:ascii="宋体" w:hAnsi="宋体"/>
                <w:szCs w:val="21"/>
              </w:rPr>
            </w:pPr>
            <w:r>
              <w:rPr>
                <w:rFonts w:hint="eastAsia" w:ascii="宋体" w:hAnsi="宋体"/>
                <w:szCs w:val="21"/>
              </w:rPr>
              <w:t>客厅、卧室设接口</w:t>
            </w:r>
          </w:p>
        </w:tc>
      </w:tr>
      <w:tr w14:paraId="6C76DFEF">
        <w:tblPrEx>
          <w:tblCellMar>
            <w:top w:w="0" w:type="dxa"/>
            <w:left w:w="108" w:type="dxa"/>
            <w:bottom w:w="0" w:type="dxa"/>
            <w:right w:w="108" w:type="dxa"/>
          </w:tblCellMar>
        </w:tblPrEx>
        <w:trPr>
          <w:trHeight w:val="404" w:hRule="atLeast"/>
        </w:trPr>
        <w:tc>
          <w:tcPr>
            <w:tcW w:w="601" w:type="dxa"/>
            <w:vMerge w:val="continue"/>
            <w:noWrap w:val="0"/>
            <w:vAlign w:val="center"/>
          </w:tcPr>
          <w:p w14:paraId="2C3E9B79">
            <w:pPr>
              <w:spacing w:line="500" w:lineRule="exact"/>
              <w:jc w:val="center"/>
              <w:rPr>
                <w:rFonts w:hint="eastAsia" w:ascii="宋体" w:hAnsi="宋体"/>
                <w:sz w:val="24"/>
              </w:rPr>
            </w:pPr>
          </w:p>
        </w:tc>
        <w:tc>
          <w:tcPr>
            <w:tcW w:w="1847" w:type="dxa"/>
            <w:noWrap w:val="0"/>
            <w:vAlign w:val="top"/>
          </w:tcPr>
          <w:p w14:paraId="6671440C">
            <w:pPr>
              <w:spacing w:line="500" w:lineRule="exact"/>
              <w:jc w:val="center"/>
              <w:rPr>
                <w:rFonts w:hint="eastAsia" w:ascii="宋体" w:hAnsi="宋体"/>
                <w:spacing w:val="-10"/>
                <w:szCs w:val="21"/>
              </w:rPr>
            </w:pPr>
            <w:r>
              <w:rPr>
                <w:rFonts w:hint="eastAsia" w:ascii="宋体" w:hAnsi="宋体"/>
                <w:spacing w:val="-10"/>
                <w:szCs w:val="21"/>
              </w:rPr>
              <w:t>煤气管道</w:t>
            </w:r>
          </w:p>
        </w:tc>
        <w:tc>
          <w:tcPr>
            <w:tcW w:w="6388" w:type="dxa"/>
            <w:gridSpan w:val="3"/>
            <w:noWrap w:val="0"/>
            <w:vAlign w:val="top"/>
          </w:tcPr>
          <w:p w14:paraId="14206218">
            <w:pPr>
              <w:spacing w:line="500" w:lineRule="exact"/>
              <w:jc w:val="center"/>
              <w:rPr>
                <w:rFonts w:hint="eastAsia" w:ascii="宋体" w:hAnsi="宋体"/>
                <w:szCs w:val="21"/>
              </w:rPr>
            </w:pPr>
            <w:r>
              <w:rPr>
                <w:rFonts w:hint="eastAsia" w:ascii="宋体" w:hAnsi="宋体"/>
                <w:szCs w:val="21"/>
              </w:rPr>
              <w:t>厨房设接口</w:t>
            </w:r>
          </w:p>
        </w:tc>
      </w:tr>
      <w:tr w14:paraId="39D7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01" w:type="dxa"/>
            <w:vMerge w:val="continue"/>
            <w:noWrap w:val="0"/>
            <w:vAlign w:val="top"/>
          </w:tcPr>
          <w:p w14:paraId="2927CBCE">
            <w:pPr>
              <w:spacing w:line="500" w:lineRule="exact"/>
              <w:ind w:left="113"/>
              <w:jc w:val="center"/>
              <w:rPr>
                <w:rFonts w:hint="eastAsia"/>
                <w:sz w:val="24"/>
              </w:rPr>
            </w:pPr>
          </w:p>
        </w:tc>
        <w:tc>
          <w:tcPr>
            <w:tcW w:w="1847" w:type="dxa"/>
            <w:noWrap w:val="0"/>
            <w:vAlign w:val="top"/>
          </w:tcPr>
          <w:p w14:paraId="7D029C04">
            <w:pPr>
              <w:spacing w:line="500" w:lineRule="exact"/>
              <w:jc w:val="center"/>
              <w:rPr>
                <w:rFonts w:hint="eastAsia" w:ascii="宋体" w:hAnsi="宋体"/>
                <w:spacing w:val="-10"/>
                <w:szCs w:val="21"/>
              </w:rPr>
            </w:pPr>
            <w:r>
              <w:rPr>
                <w:rFonts w:hint="eastAsia" w:ascii="宋体" w:hAnsi="宋体"/>
                <w:spacing w:val="-10"/>
                <w:szCs w:val="21"/>
              </w:rPr>
              <w:t>水、电、气、暖</w:t>
            </w:r>
          </w:p>
        </w:tc>
        <w:tc>
          <w:tcPr>
            <w:tcW w:w="6388" w:type="dxa"/>
            <w:gridSpan w:val="3"/>
            <w:noWrap w:val="0"/>
            <w:vAlign w:val="top"/>
          </w:tcPr>
          <w:p w14:paraId="3056BFC0">
            <w:pPr>
              <w:spacing w:line="500" w:lineRule="exact"/>
              <w:jc w:val="center"/>
              <w:rPr>
                <w:rFonts w:hint="eastAsia" w:eastAsia="宋体"/>
                <w:szCs w:val="21"/>
                <w:u w:val="single"/>
                <w:lang w:val="en-US" w:eastAsia="zh-CN"/>
              </w:rPr>
            </w:pPr>
            <w:r>
              <w:rPr>
                <w:rFonts w:hint="eastAsia"/>
                <w:szCs w:val="21"/>
              </w:rPr>
              <w:t>IC卡式智能水表、户内天燃气表、电表安装到位</w:t>
            </w:r>
            <w:r>
              <w:rPr>
                <w:rFonts w:hint="eastAsia"/>
                <w:szCs w:val="21"/>
                <w:lang w:val="en-US" w:eastAsia="zh-CN"/>
              </w:rPr>
              <w:t>,热力表（由热力部门统一安装）</w:t>
            </w:r>
          </w:p>
        </w:tc>
      </w:tr>
      <w:tr w14:paraId="6CBFA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01" w:type="dxa"/>
            <w:vMerge w:val="continue"/>
            <w:noWrap w:val="0"/>
            <w:vAlign w:val="top"/>
          </w:tcPr>
          <w:p w14:paraId="2ACD8FBE">
            <w:pPr>
              <w:spacing w:line="500" w:lineRule="exact"/>
              <w:ind w:left="113"/>
              <w:jc w:val="center"/>
              <w:rPr>
                <w:rFonts w:hint="eastAsia"/>
                <w:sz w:val="24"/>
              </w:rPr>
            </w:pPr>
          </w:p>
        </w:tc>
        <w:tc>
          <w:tcPr>
            <w:tcW w:w="1847" w:type="dxa"/>
            <w:noWrap w:val="0"/>
            <w:vAlign w:val="top"/>
          </w:tcPr>
          <w:p w14:paraId="5249B97D">
            <w:pPr>
              <w:spacing w:line="500" w:lineRule="exact"/>
              <w:jc w:val="center"/>
              <w:rPr>
                <w:rFonts w:hint="eastAsia" w:ascii="宋体" w:hAnsi="宋体"/>
                <w:spacing w:val="-10"/>
                <w:szCs w:val="21"/>
              </w:rPr>
            </w:pPr>
            <w:r>
              <w:rPr>
                <w:rFonts w:hint="eastAsia" w:ascii="宋体" w:hAnsi="宋体"/>
                <w:spacing w:val="-10"/>
                <w:szCs w:val="21"/>
              </w:rPr>
              <w:t>太阳能热水器</w:t>
            </w:r>
          </w:p>
        </w:tc>
        <w:tc>
          <w:tcPr>
            <w:tcW w:w="6388" w:type="dxa"/>
            <w:gridSpan w:val="3"/>
            <w:noWrap w:val="0"/>
            <w:vAlign w:val="top"/>
          </w:tcPr>
          <w:p w14:paraId="497B0A11">
            <w:pPr>
              <w:spacing w:line="500" w:lineRule="exact"/>
              <w:jc w:val="center"/>
              <w:rPr>
                <w:rFonts w:hint="eastAsia"/>
                <w:szCs w:val="21"/>
              </w:rPr>
            </w:pPr>
            <w:r>
              <w:rPr>
                <w:rFonts w:hint="eastAsia"/>
                <w:szCs w:val="21"/>
              </w:rPr>
              <w:t>无</w:t>
            </w:r>
          </w:p>
        </w:tc>
      </w:tr>
      <w:tr w14:paraId="0137D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01" w:type="dxa"/>
            <w:vMerge w:val="restart"/>
            <w:noWrap w:val="0"/>
            <w:textDirection w:val="tbRlV"/>
            <w:vAlign w:val="center"/>
          </w:tcPr>
          <w:p w14:paraId="360220C4">
            <w:pPr>
              <w:spacing w:line="500" w:lineRule="exact"/>
              <w:ind w:left="113" w:right="113"/>
              <w:jc w:val="center"/>
              <w:rPr>
                <w:rFonts w:hint="eastAsia"/>
                <w:sz w:val="24"/>
              </w:rPr>
            </w:pPr>
            <w:r>
              <w:rPr>
                <w:rFonts w:hint="eastAsia"/>
                <w:sz w:val="24"/>
              </w:rPr>
              <w:t>交付标准公共部分</w:t>
            </w:r>
          </w:p>
        </w:tc>
        <w:tc>
          <w:tcPr>
            <w:tcW w:w="1847" w:type="dxa"/>
            <w:noWrap w:val="0"/>
            <w:vAlign w:val="top"/>
          </w:tcPr>
          <w:p w14:paraId="33882AD8">
            <w:pPr>
              <w:spacing w:line="500" w:lineRule="exact"/>
              <w:jc w:val="center"/>
              <w:rPr>
                <w:rFonts w:hint="eastAsia" w:ascii="宋体" w:hAnsi="宋体"/>
                <w:spacing w:val="-10"/>
                <w:szCs w:val="21"/>
              </w:rPr>
            </w:pPr>
            <w:r>
              <w:rPr>
                <w:rFonts w:hint="eastAsia" w:ascii="宋体" w:hAnsi="宋体"/>
                <w:spacing w:val="-10"/>
                <w:szCs w:val="21"/>
              </w:rPr>
              <w:t>外墙</w:t>
            </w:r>
          </w:p>
        </w:tc>
        <w:tc>
          <w:tcPr>
            <w:tcW w:w="6388" w:type="dxa"/>
            <w:gridSpan w:val="3"/>
            <w:noWrap w:val="0"/>
            <w:vAlign w:val="top"/>
          </w:tcPr>
          <w:p w14:paraId="7DE50B68">
            <w:pPr>
              <w:spacing w:line="500" w:lineRule="exact"/>
              <w:jc w:val="center"/>
              <w:rPr>
                <w:rFonts w:hint="eastAsia"/>
                <w:szCs w:val="21"/>
              </w:rPr>
            </w:pPr>
            <w:r>
              <w:rPr>
                <w:rFonts w:hint="eastAsia"/>
                <w:szCs w:val="21"/>
                <w:lang w:eastAsia="zh-CN"/>
              </w:rPr>
              <w:t>真石漆，局部</w:t>
            </w:r>
            <w:r>
              <w:rPr>
                <w:rFonts w:hint="eastAsia"/>
                <w:szCs w:val="21"/>
              </w:rPr>
              <w:t>石材</w:t>
            </w:r>
          </w:p>
        </w:tc>
      </w:tr>
      <w:tr w14:paraId="080C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01" w:type="dxa"/>
            <w:vMerge w:val="continue"/>
            <w:noWrap w:val="0"/>
            <w:vAlign w:val="top"/>
          </w:tcPr>
          <w:p w14:paraId="3FA59265">
            <w:pPr>
              <w:spacing w:line="500" w:lineRule="exact"/>
              <w:ind w:left="113"/>
              <w:jc w:val="center"/>
              <w:rPr>
                <w:rFonts w:hint="eastAsia"/>
                <w:sz w:val="24"/>
              </w:rPr>
            </w:pPr>
          </w:p>
        </w:tc>
        <w:tc>
          <w:tcPr>
            <w:tcW w:w="1847" w:type="dxa"/>
            <w:noWrap w:val="0"/>
            <w:vAlign w:val="top"/>
          </w:tcPr>
          <w:p w14:paraId="0469A720">
            <w:pPr>
              <w:spacing w:line="500" w:lineRule="exact"/>
              <w:jc w:val="center"/>
              <w:rPr>
                <w:rFonts w:hint="eastAsia" w:ascii="宋体" w:hAnsi="宋体"/>
                <w:spacing w:val="-10"/>
                <w:szCs w:val="21"/>
              </w:rPr>
            </w:pPr>
            <w:r>
              <w:rPr>
                <w:rFonts w:hint="eastAsia" w:ascii="宋体" w:hAnsi="宋体"/>
                <w:spacing w:val="-10"/>
                <w:szCs w:val="21"/>
              </w:rPr>
              <w:t>楼梯扶手</w:t>
            </w:r>
          </w:p>
        </w:tc>
        <w:tc>
          <w:tcPr>
            <w:tcW w:w="6388" w:type="dxa"/>
            <w:gridSpan w:val="3"/>
            <w:noWrap w:val="0"/>
            <w:vAlign w:val="top"/>
          </w:tcPr>
          <w:p w14:paraId="4619A794">
            <w:pPr>
              <w:spacing w:line="500" w:lineRule="exact"/>
              <w:jc w:val="center"/>
              <w:rPr>
                <w:rFonts w:hint="eastAsia"/>
                <w:szCs w:val="21"/>
              </w:rPr>
            </w:pPr>
            <w:r>
              <w:rPr>
                <w:rFonts w:hint="eastAsia"/>
                <w:szCs w:val="21"/>
                <w:lang w:eastAsia="zh-CN"/>
              </w:rPr>
              <w:t>不锈钢</w:t>
            </w:r>
            <w:r>
              <w:rPr>
                <w:rFonts w:hint="eastAsia"/>
                <w:szCs w:val="21"/>
              </w:rPr>
              <w:t>楼梯扶手</w:t>
            </w:r>
          </w:p>
        </w:tc>
      </w:tr>
      <w:tr w14:paraId="1C200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01" w:type="dxa"/>
            <w:vMerge w:val="continue"/>
            <w:noWrap w:val="0"/>
            <w:vAlign w:val="top"/>
          </w:tcPr>
          <w:p w14:paraId="47DCBEF8">
            <w:pPr>
              <w:spacing w:line="500" w:lineRule="exact"/>
              <w:ind w:left="113"/>
              <w:jc w:val="center"/>
              <w:rPr>
                <w:rFonts w:hint="eastAsia"/>
                <w:sz w:val="24"/>
              </w:rPr>
            </w:pPr>
          </w:p>
        </w:tc>
        <w:tc>
          <w:tcPr>
            <w:tcW w:w="1847" w:type="dxa"/>
            <w:noWrap w:val="0"/>
            <w:vAlign w:val="top"/>
          </w:tcPr>
          <w:p w14:paraId="776CE005">
            <w:pPr>
              <w:spacing w:line="500" w:lineRule="exact"/>
              <w:jc w:val="center"/>
              <w:rPr>
                <w:rFonts w:hint="eastAsia" w:ascii="宋体" w:hAnsi="宋体"/>
                <w:spacing w:val="-10"/>
                <w:szCs w:val="21"/>
              </w:rPr>
            </w:pPr>
            <w:r>
              <w:rPr>
                <w:rFonts w:hint="eastAsia" w:ascii="宋体" w:hAnsi="宋体"/>
                <w:spacing w:val="-10"/>
                <w:szCs w:val="21"/>
              </w:rPr>
              <w:t>楼梯间地面</w:t>
            </w:r>
          </w:p>
        </w:tc>
        <w:tc>
          <w:tcPr>
            <w:tcW w:w="6388" w:type="dxa"/>
            <w:gridSpan w:val="3"/>
            <w:noWrap w:val="0"/>
            <w:vAlign w:val="top"/>
          </w:tcPr>
          <w:p w14:paraId="7EEA397A">
            <w:pPr>
              <w:spacing w:line="500" w:lineRule="exact"/>
              <w:jc w:val="center"/>
              <w:rPr>
                <w:rFonts w:hint="eastAsia"/>
                <w:szCs w:val="21"/>
              </w:rPr>
            </w:pPr>
            <w:r>
              <w:rPr>
                <w:rFonts w:hint="eastAsia"/>
                <w:szCs w:val="21"/>
              </w:rPr>
              <w:t>石材</w:t>
            </w:r>
          </w:p>
        </w:tc>
      </w:tr>
      <w:tr w14:paraId="4CE1C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01" w:type="dxa"/>
            <w:vMerge w:val="continue"/>
            <w:noWrap w:val="0"/>
            <w:vAlign w:val="top"/>
          </w:tcPr>
          <w:p w14:paraId="0043A64B">
            <w:pPr>
              <w:spacing w:line="500" w:lineRule="exact"/>
              <w:ind w:left="113"/>
              <w:jc w:val="center"/>
              <w:rPr>
                <w:rFonts w:hint="eastAsia"/>
                <w:sz w:val="24"/>
              </w:rPr>
            </w:pPr>
          </w:p>
        </w:tc>
        <w:tc>
          <w:tcPr>
            <w:tcW w:w="1847" w:type="dxa"/>
            <w:noWrap w:val="0"/>
            <w:vAlign w:val="top"/>
          </w:tcPr>
          <w:p w14:paraId="432F1C8D">
            <w:pPr>
              <w:spacing w:line="500" w:lineRule="exact"/>
              <w:jc w:val="center"/>
              <w:rPr>
                <w:rFonts w:hint="eastAsia" w:ascii="宋体" w:hAnsi="宋体"/>
                <w:spacing w:val="-10"/>
                <w:szCs w:val="21"/>
              </w:rPr>
            </w:pPr>
            <w:r>
              <w:rPr>
                <w:rFonts w:hint="eastAsia" w:ascii="宋体" w:hAnsi="宋体"/>
                <w:spacing w:val="-10"/>
                <w:szCs w:val="21"/>
              </w:rPr>
              <w:t>电梯轿厢</w:t>
            </w:r>
          </w:p>
        </w:tc>
        <w:tc>
          <w:tcPr>
            <w:tcW w:w="6388" w:type="dxa"/>
            <w:gridSpan w:val="3"/>
            <w:noWrap w:val="0"/>
            <w:vAlign w:val="top"/>
          </w:tcPr>
          <w:p w14:paraId="242C3DDF">
            <w:pPr>
              <w:spacing w:line="500" w:lineRule="exact"/>
              <w:jc w:val="center"/>
              <w:rPr>
                <w:rFonts w:hint="eastAsia"/>
                <w:szCs w:val="21"/>
              </w:rPr>
            </w:pPr>
            <w:r>
              <w:rPr>
                <w:rFonts w:hint="eastAsia"/>
                <w:szCs w:val="21"/>
              </w:rPr>
              <w:t>全装修</w:t>
            </w:r>
          </w:p>
        </w:tc>
      </w:tr>
      <w:tr w14:paraId="6A8F5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01" w:type="dxa"/>
            <w:vMerge w:val="continue"/>
            <w:noWrap w:val="0"/>
            <w:vAlign w:val="top"/>
          </w:tcPr>
          <w:p w14:paraId="10F60295">
            <w:pPr>
              <w:spacing w:line="500" w:lineRule="exact"/>
              <w:ind w:left="113"/>
              <w:jc w:val="center"/>
              <w:rPr>
                <w:rFonts w:hint="eastAsia"/>
                <w:sz w:val="24"/>
              </w:rPr>
            </w:pPr>
          </w:p>
        </w:tc>
        <w:tc>
          <w:tcPr>
            <w:tcW w:w="1847" w:type="dxa"/>
            <w:noWrap w:val="0"/>
            <w:vAlign w:val="top"/>
          </w:tcPr>
          <w:p w14:paraId="56F7BDDA">
            <w:pPr>
              <w:spacing w:line="500" w:lineRule="exact"/>
              <w:jc w:val="center"/>
              <w:rPr>
                <w:rFonts w:hint="eastAsia" w:ascii="宋体" w:hAnsi="宋体"/>
                <w:spacing w:val="-10"/>
                <w:szCs w:val="21"/>
              </w:rPr>
            </w:pPr>
            <w:r>
              <w:rPr>
                <w:rFonts w:hint="eastAsia" w:ascii="宋体" w:hAnsi="宋体"/>
                <w:spacing w:val="-10"/>
                <w:szCs w:val="21"/>
              </w:rPr>
              <w:t>单元门</w:t>
            </w:r>
          </w:p>
        </w:tc>
        <w:tc>
          <w:tcPr>
            <w:tcW w:w="6388" w:type="dxa"/>
            <w:gridSpan w:val="3"/>
            <w:noWrap w:val="0"/>
            <w:vAlign w:val="top"/>
          </w:tcPr>
          <w:p w14:paraId="105CE6C6">
            <w:pPr>
              <w:spacing w:line="500" w:lineRule="exact"/>
              <w:jc w:val="center"/>
              <w:rPr>
                <w:rFonts w:hint="eastAsia"/>
                <w:szCs w:val="21"/>
              </w:rPr>
            </w:pPr>
            <w:r>
              <w:rPr>
                <w:rFonts w:hint="eastAsia"/>
                <w:szCs w:val="21"/>
              </w:rPr>
              <w:t>可视对讲单元门</w:t>
            </w:r>
          </w:p>
        </w:tc>
      </w:tr>
      <w:tr w14:paraId="0590D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01" w:type="dxa"/>
            <w:vMerge w:val="continue"/>
            <w:noWrap w:val="0"/>
            <w:vAlign w:val="top"/>
          </w:tcPr>
          <w:p w14:paraId="28158CB5">
            <w:pPr>
              <w:spacing w:line="500" w:lineRule="exact"/>
              <w:ind w:left="113"/>
              <w:jc w:val="center"/>
              <w:rPr>
                <w:rFonts w:hint="eastAsia"/>
                <w:sz w:val="24"/>
              </w:rPr>
            </w:pPr>
          </w:p>
        </w:tc>
        <w:tc>
          <w:tcPr>
            <w:tcW w:w="1847" w:type="dxa"/>
            <w:noWrap w:val="0"/>
            <w:vAlign w:val="top"/>
          </w:tcPr>
          <w:p w14:paraId="584E881E">
            <w:pPr>
              <w:spacing w:line="500" w:lineRule="exact"/>
              <w:jc w:val="center"/>
              <w:rPr>
                <w:rFonts w:hint="eastAsia" w:ascii="宋体" w:hAnsi="宋体"/>
                <w:spacing w:val="-10"/>
                <w:szCs w:val="21"/>
              </w:rPr>
            </w:pPr>
            <w:r>
              <w:rPr>
                <w:rFonts w:hint="eastAsia" w:ascii="宋体" w:hAnsi="宋体"/>
                <w:spacing w:val="-10"/>
                <w:szCs w:val="21"/>
              </w:rPr>
              <w:t>电梯</w:t>
            </w:r>
          </w:p>
        </w:tc>
        <w:tc>
          <w:tcPr>
            <w:tcW w:w="6388" w:type="dxa"/>
            <w:gridSpan w:val="3"/>
            <w:noWrap w:val="0"/>
            <w:vAlign w:val="top"/>
          </w:tcPr>
          <w:p w14:paraId="7A2856D1">
            <w:pPr>
              <w:spacing w:line="500" w:lineRule="exact"/>
              <w:jc w:val="center"/>
              <w:rPr>
                <w:rFonts w:hint="eastAsia"/>
                <w:szCs w:val="21"/>
              </w:rPr>
            </w:pPr>
            <w:r>
              <w:rPr>
                <w:rFonts w:hint="eastAsia"/>
                <w:szCs w:val="21"/>
              </w:rPr>
              <w:t>有</w:t>
            </w:r>
          </w:p>
        </w:tc>
      </w:tr>
    </w:tbl>
    <w:p w14:paraId="3CB406E5">
      <w:pPr>
        <w:spacing w:line="500" w:lineRule="exact"/>
        <w:jc w:val="center"/>
        <w:rPr>
          <w:rFonts w:hint="eastAsia" w:ascii="仿宋_GB2312" w:hAnsi="宋体" w:eastAsia="仿宋_GB2312"/>
          <w:sz w:val="32"/>
          <w:szCs w:val="32"/>
          <w:lang w:eastAsia="zh-CN"/>
        </w:rPr>
      </w:pPr>
    </w:p>
    <w:p w14:paraId="538D4D6F">
      <w:pPr>
        <w:spacing w:line="500" w:lineRule="exact"/>
        <w:jc w:val="center"/>
        <w:rPr>
          <w:rFonts w:hint="eastAsia" w:ascii="仿宋_GB2312" w:hAnsi="宋体" w:eastAsia="仿宋_GB2312"/>
          <w:sz w:val="32"/>
          <w:szCs w:val="32"/>
          <w:lang w:eastAsia="zh-CN"/>
        </w:rPr>
      </w:pPr>
    </w:p>
    <w:p w14:paraId="2D0D3240">
      <w:pPr>
        <w:spacing w:line="500" w:lineRule="exact"/>
        <w:jc w:val="center"/>
        <w:rPr>
          <w:rFonts w:hint="eastAsia" w:ascii="仿宋_GB2312" w:hAnsi="宋体" w:eastAsia="仿宋_GB2312"/>
          <w:sz w:val="32"/>
          <w:szCs w:val="32"/>
          <w:lang w:eastAsia="zh-CN"/>
        </w:rPr>
      </w:pPr>
    </w:p>
    <w:p w14:paraId="550FF4D2">
      <w:pPr>
        <w:spacing w:line="500" w:lineRule="exact"/>
        <w:jc w:val="center"/>
        <w:rPr>
          <w:rFonts w:hint="eastAsia" w:ascii="仿宋_GB2312" w:hAnsi="宋体" w:eastAsia="仿宋_GB2312"/>
          <w:sz w:val="32"/>
          <w:szCs w:val="32"/>
          <w:lang w:eastAsia="zh-CN"/>
        </w:rPr>
      </w:pPr>
    </w:p>
    <w:p w14:paraId="2B3864C5">
      <w:pPr>
        <w:spacing w:line="500" w:lineRule="exact"/>
        <w:jc w:val="center"/>
        <w:rPr>
          <w:rFonts w:hint="eastAsia" w:ascii="仿宋_GB2312" w:hAnsi="宋体" w:eastAsia="仿宋_GB2312"/>
          <w:sz w:val="32"/>
          <w:szCs w:val="32"/>
          <w:lang w:eastAsia="zh-CN"/>
        </w:rPr>
      </w:pPr>
    </w:p>
    <w:p w14:paraId="6DBB4701">
      <w:pPr>
        <w:spacing w:line="500" w:lineRule="exact"/>
        <w:jc w:val="center"/>
        <w:rPr>
          <w:rFonts w:hint="eastAsia" w:ascii="仿宋_GB2312" w:hAnsi="宋体" w:eastAsia="仿宋_GB2312"/>
          <w:sz w:val="32"/>
          <w:szCs w:val="32"/>
          <w:lang w:eastAsia="zh-CN"/>
        </w:rPr>
      </w:pPr>
    </w:p>
    <w:p w14:paraId="253FF02A">
      <w:pPr>
        <w:spacing w:line="500" w:lineRule="exact"/>
        <w:jc w:val="center"/>
        <w:rPr>
          <w:rFonts w:hint="eastAsia" w:ascii="仿宋_GB2312" w:hAnsi="宋体" w:eastAsia="仿宋_GB2312"/>
          <w:sz w:val="32"/>
          <w:szCs w:val="32"/>
          <w:lang w:eastAsia="zh-CN"/>
        </w:rPr>
      </w:pPr>
    </w:p>
    <w:p w14:paraId="3EBF40BF">
      <w:pPr>
        <w:spacing w:line="500" w:lineRule="exact"/>
        <w:jc w:val="center"/>
        <w:rPr>
          <w:rFonts w:hint="eastAsia" w:ascii="仿宋_GB2312" w:hAnsi="宋体" w:eastAsia="仿宋_GB2312"/>
          <w:sz w:val="32"/>
          <w:szCs w:val="32"/>
          <w:lang w:eastAsia="zh-CN"/>
        </w:rPr>
      </w:pPr>
    </w:p>
    <w:p w14:paraId="280DA18D">
      <w:pPr>
        <w:spacing w:line="500" w:lineRule="exact"/>
        <w:jc w:val="center"/>
        <w:rPr>
          <w:rFonts w:hint="eastAsia" w:ascii="仿宋_GB2312" w:hAnsi="宋体" w:eastAsia="仿宋_GB2312"/>
          <w:sz w:val="32"/>
          <w:szCs w:val="32"/>
          <w:lang w:eastAsia="zh-CN"/>
        </w:rPr>
      </w:pPr>
    </w:p>
    <w:p w14:paraId="171E3AC2">
      <w:pPr>
        <w:spacing w:line="500" w:lineRule="exact"/>
        <w:jc w:val="center"/>
        <w:rPr>
          <w:rFonts w:hint="eastAsia" w:ascii="仿宋_GB2312" w:hAnsi="宋体" w:eastAsia="仿宋_GB2312"/>
          <w:sz w:val="32"/>
          <w:szCs w:val="32"/>
          <w:lang w:eastAsia="zh-CN"/>
        </w:rPr>
      </w:pPr>
    </w:p>
    <w:p w14:paraId="08928FD2">
      <w:pPr>
        <w:spacing w:line="500" w:lineRule="exact"/>
        <w:jc w:val="center"/>
        <w:rPr>
          <w:rFonts w:hint="eastAsia" w:ascii="仿宋_GB2312" w:hAnsi="宋体" w:eastAsia="仿宋_GB2312"/>
          <w:sz w:val="32"/>
          <w:szCs w:val="32"/>
          <w:lang w:eastAsia="zh-CN"/>
        </w:rPr>
      </w:pPr>
    </w:p>
    <w:p w14:paraId="668D18D6">
      <w:pPr>
        <w:spacing w:line="500" w:lineRule="exact"/>
        <w:jc w:val="center"/>
        <w:rPr>
          <w:rFonts w:hint="eastAsia" w:ascii="仿宋_GB2312" w:hAnsi="宋体" w:eastAsia="仿宋_GB2312"/>
          <w:sz w:val="32"/>
          <w:szCs w:val="32"/>
          <w:lang w:eastAsia="zh-CN"/>
        </w:rPr>
      </w:pPr>
    </w:p>
    <w:p w14:paraId="4EBFEAF0">
      <w:pPr>
        <w:spacing w:line="500" w:lineRule="exact"/>
        <w:jc w:val="center"/>
        <w:rPr>
          <w:rFonts w:hint="eastAsia" w:ascii="仿宋_GB2312" w:hAnsi="宋体" w:eastAsia="仿宋_GB2312"/>
          <w:sz w:val="32"/>
          <w:szCs w:val="32"/>
          <w:lang w:eastAsia="zh-CN"/>
        </w:rPr>
      </w:pPr>
    </w:p>
    <w:p w14:paraId="78324DCD">
      <w:pPr>
        <w:spacing w:line="500" w:lineRule="exact"/>
        <w:jc w:val="center"/>
        <w:rPr>
          <w:rFonts w:hint="eastAsia" w:ascii="仿宋_GB2312" w:hAnsi="宋体" w:eastAsia="仿宋_GB2312"/>
          <w:sz w:val="32"/>
          <w:szCs w:val="32"/>
          <w:lang w:eastAsia="zh-CN"/>
        </w:rPr>
      </w:pPr>
    </w:p>
    <w:p w14:paraId="2013300B">
      <w:pPr>
        <w:spacing w:line="500" w:lineRule="exact"/>
        <w:jc w:val="center"/>
        <w:rPr>
          <w:rFonts w:hint="eastAsia" w:ascii="仿宋_GB2312" w:hAnsi="宋体" w:eastAsia="仿宋_GB2312"/>
          <w:sz w:val="32"/>
          <w:szCs w:val="32"/>
          <w:lang w:eastAsia="zh-CN"/>
        </w:rPr>
      </w:pPr>
    </w:p>
    <w:p w14:paraId="7F8B2060">
      <w:pPr>
        <w:spacing w:line="500" w:lineRule="exact"/>
        <w:jc w:val="center"/>
        <w:rPr>
          <w:rFonts w:hint="eastAsia" w:ascii="仿宋_GB2312" w:hAnsi="宋体" w:eastAsia="仿宋_GB2312"/>
          <w:sz w:val="32"/>
          <w:szCs w:val="32"/>
          <w:lang w:eastAsia="zh-CN"/>
        </w:rPr>
      </w:pPr>
    </w:p>
    <w:p w14:paraId="5A1B823F">
      <w:pPr>
        <w:spacing w:line="500" w:lineRule="exact"/>
        <w:jc w:val="center"/>
        <w:rPr>
          <w:rFonts w:hint="eastAsia" w:ascii="仿宋_GB2312" w:hAnsi="宋体" w:eastAsia="仿宋_GB2312"/>
          <w:sz w:val="32"/>
          <w:szCs w:val="32"/>
          <w:lang w:eastAsia="zh-CN"/>
        </w:rPr>
      </w:pPr>
    </w:p>
    <w:p w14:paraId="43C0BD4B">
      <w:pPr>
        <w:spacing w:line="500" w:lineRule="exact"/>
        <w:jc w:val="center"/>
        <w:rPr>
          <w:rFonts w:hint="eastAsia" w:ascii="仿宋_GB2312" w:hAnsi="宋体" w:eastAsia="仿宋_GB2312"/>
          <w:sz w:val="32"/>
          <w:szCs w:val="32"/>
          <w:lang w:eastAsia="zh-CN"/>
        </w:rPr>
      </w:pPr>
    </w:p>
    <w:p w14:paraId="573A9B39">
      <w:pPr>
        <w:spacing w:line="500" w:lineRule="exact"/>
        <w:jc w:val="center"/>
        <w:rPr>
          <w:rFonts w:hint="eastAsia" w:ascii="仿宋_GB2312" w:hAnsi="宋体" w:eastAsia="仿宋_GB2312"/>
          <w:sz w:val="32"/>
          <w:szCs w:val="32"/>
          <w:lang w:eastAsia="zh-CN"/>
        </w:rPr>
      </w:pPr>
    </w:p>
    <w:p w14:paraId="6CF87352">
      <w:pPr>
        <w:spacing w:line="500" w:lineRule="exact"/>
        <w:ind w:firstLine="1600" w:firstLineChars="500"/>
        <w:jc w:val="both"/>
        <w:rPr>
          <w:rFonts w:hint="eastAsia" w:ascii="仿宋_GB2312" w:hAnsi="宋体" w:eastAsia="仿宋_GB2312"/>
          <w:sz w:val="32"/>
          <w:szCs w:val="32"/>
        </w:rPr>
      </w:pPr>
      <w:r>
        <w:rPr>
          <w:rFonts w:hint="eastAsia" w:ascii="仿宋_GB2312" w:hAnsi="宋体" w:eastAsia="仿宋_GB2312"/>
          <w:sz w:val="32"/>
          <w:szCs w:val="32"/>
          <w:lang w:val="en-US" w:eastAsia="zh-CN"/>
        </w:rPr>
        <w:t>晟金枫景</w:t>
      </w:r>
      <w:r>
        <w:rPr>
          <w:rFonts w:hint="eastAsia" w:ascii="仿宋_GB2312" w:hAnsi="宋体" w:eastAsia="仿宋_GB2312"/>
          <w:sz w:val="32"/>
          <w:szCs w:val="32"/>
        </w:rPr>
        <w:t>小区</w:t>
      </w:r>
      <w:r>
        <w:rPr>
          <w:rFonts w:hint="eastAsia" w:ascii="仿宋_GB2312" w:hAnsi="宋体" w:eastAsia="仿宋_GB2312"/>
          <w:sz w:val="32"/>
          <w:szCs w:val="32"/>
          <w:lang w:eastAsia="zh-CN"/>
        </w:rPr>
        <w:t>商业</w:t>
      </w:r>
      <w:r>
        <w:rPr>
          <w:rFonts w:hint="eastAsia" w:ascii="仿宋_GB2312" w:hAnsi="宋体" w:eastAsia="仿宋_GB2312"/>
          <w:sz w:val="32"/>
          <w:szCs w:val="32"/>
        </w:rPr>
        <w:t>装饰、设备交付标准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711"/>
        <w:gridCol w:w="1125"/>
        <w:gridCol w:w="3528"/>
        <w:gridCol w:w="1421"/>
      </w:tblGrid>
      <w:tr w14:paraId="71A1D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737" w:type="dxa"/>
            <w:vMerge w:val="restart"/>
            <w:noWrap w:val="0"/>
            <w:textDirection w:val="tbRlV"/>
            <w:vAlign w:val="center"/>
          </w:tcPr>
          <w:p w14:paraId="36059100">
            <w:pPr>
              <w:spacing w:line="500" w:lineRule="exact"/>
              <w:ind w:left="113" w:right="113"/>
              <w:jc w:val="center"/>
              <w:rPr>
                <w:rFonts w:hint="eastAsia" w:ascii="宋体" w:hAnsi="宋体"/>
                <w:sz w:val="24"/>
              </w:rPr>
            </w:pPr>
            <w:r>
              <w:rPr>
                <w:rFonts w:hint="eastAsia" w:ascii="宋体" w:hAnsi="宋体"/>
                <w:sz w:val="24"/>
              </w:rPr>
              <w:t>交 付 标 准 住 宅 室 内</w:t>
            </w:r>
          </w:p>
        </w:tc>
        <w:tc>
          <w:tcPr>
            <w:tcW w:w="1711" w:type="dxa"/>
            <w:noWrap w:val="0"/>
            <w:vAlign w:val="top"/>
          </w:tcPr>
          <w:p w14:paraId="7E0B65A6">
            <w:pPr>
              <w:spacing w:line="500" w:lineRule="exact"/>
              <w:jc w:val="center"/>
              <w:rPr>
                <w:rFonts w:hint="eastAsia" w:ascii="宋体" w:hAnsi="宋体"/>
                <w:spacing w:val="-10"/>
                <w:szCs w:val="21"/>
              </w:rPr>
            </w:pPr>
            <w:r>
              <w:rPr>
                <w:rFonts w:hint="eastAsia" w:ascii="宋体" w:hAnsi="宋体"/>
                <w:spacing w:val="-10"/>
                <w:szCs w:val="21"/>
              </w:rPr>
              <w:t>交付标准</w:t>
            </w:r>
          </w:p>
        </w:tc>
        <w:tc>
          <w:tcPr>
            <w:tcW w:w="1125" w:type="dxa"/>
            <w:noWrap w:val="0"/>
            <w:vAlign w:val="top"/>
          </w:tcPr>
          <w:p w14:paraId="1925564B">
            <w:pPr>
              <w:spacing w:line="500" w:lineRule="exact"/>
              <w:jc w:val="center"/>
              <w:rPr>
                <w:rFonts w:hint="eastAsia" w:ascii="宋体" w:hAnsi="宋体" w:eastAsia="宋体"/>
                <w:sz w:val="24"/>
                <w:lang w:eastAsia="zh-CN"/>
              </w:rPr>
            </w:pPr>
            <w:r>
              <w:rPr>
                <w:rFonts w:hint="eastAsia" w:ascii="宋体" w:hAnsi="宋体"/>
                <w:sz w:val="24"/>
                <w:lang w:eastAsia="zh-CN"/>
              </w:rPr>
              <w:t>毛坯</w:t>
            </w:r>
          </w:p>
        </w:tc>
        <w:tc>
          <w:tcPr>
            <w:tcW w:w="3528" w:type="dxa"/>
            <w:noWrap w:val="0"/>
            <w:vAlign w:val="top"/>
          </w:tcPr>
          <w:p w14:paraId="1DDD2351">
            <w:pPr>
              <w:spacing w:line="500" w:lineRule="exact"/>
              <w:jc w:val="center"/>
              <w:rPr>
                <w:rFonts w:hint="eastAsia" w:ascii="宋体" w:hAnsi="宋体"/>
                <w:sz w:val="24"/>
              </w:rPr>
            </w:pPr>
            <w:r>
              <w:rPr>
                <w:rFonts w:hint="eastAsia" w:ascii="宋体" w:hAnsi="宋体"/>
                <w:sz w:val="24"/>
              </w:rPr>
              <w:t>房屋层高</w:t>
            </w:r>
          </w:p>
        </w:tc>
        <w:tc>
          <w:tcPr>
            <w:tcW w:w="1421" w:type="dxa"/>
            <w:noWrap w:val="0"/>
            <w:vAlign w:val="top"/>
          </w:tcPr>
          <w:p w14:paraId="1DB55849">
            <w:pPr>
              <w:spacing w:line="500" w:lineRule="exact"/>
              <w:jc w:val="center"/>
              <w:rPr>
                <w:rFonts w:hint="eastAsia" w:ascii="宋体" w:hAnsi="宋体"/>
                <w:sz w:val="24"/>
              </w:rPr>
            </w:pPr>
            <w:r>
              <w:rPr>
                <w:rFonts w:hint="eastAsia" w:ascii="宋体" w:hAnsi="宋体"/>
                <w:sz w:val="24"/>
              </w:rPr>
              <w:t xml:space="preserve"> </w:t>
            </w:r>
            <w:r>
              <w:rPr>
                <w:rFonts w:hint="eastAsia" w:ascii="宋体" w:hAnsi="宋体"/>
                <w:sz w:val="24"/>
                <w:lang w:val="en-US" w:eastAsia="zh-CN"/>
              </w:rPr>
              <w:t>6.0</w:t>
            </w:r>
            <w:r>
              <w:rPr>
                <w:rFonts w:hint="eastAsia" w:ascii="宋体" w:hAnsi="宋体"/>
                <w:sz w:val="24"/>
              </w:rPr>
              <w:t xml:space="preserve"> 米</w:t>
            </w:r>
          </w:p>
        </w:tc>
      </w:tr>
      <w:tr w14:paraId="3EC8F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37" w:type="dxa"/>
            <w:vMerge w:val="continue"/>
            <w:noWrap w:val="0"/>
            <w:vAlign w:val="center"/>
          </w:tcPr>
          <w:p w14:paraId="5B4206D7">
            <w:pPr>
              <w:spacing w:line="500" w:lineRule="exact"/>
              <w:jc w:val="center"/>
              <w:rPr>
                <w:rFonts w:hint="eastAsia" w:ascii="宋体" w:hAnsi="宋体"/>
                <w:sz w:val="24"/>
              </w:rPr>
            </w:pPr>
          </w:p>
        </w:tc>
        <w:tc>
          <w:tcPr>
            <w:tcW w:w="1711" w:type="dxa"/>
            <w:noWrap w:val="0"/>
            <w:vAlign w:val="top"/>
          </w:tcPr>
          <w:p w14:paraId="42EEE217">
            <w:pPr>
              <w:spacing w:line="500" w:lineRule="exact"/>
              <w:jc w:val="center"/>
              <w:rPr>
                <w:rFonts w:hint="eastAsia" w:ascii="宋体" w:hAnsi="宋体"/>
                <w:spacing w:val="-10"/>
                <w:szCs w:val="21"/>
              </w:rPr>
            </w:pPr>
            <w:r>
              <w:rPr>
                <w:rFonts w:hint="eastAsia" w:ascii="宋体" w:hAnsi="宋体"/>
                <w:spacing w:val="-10"/>
                <w:szCs w:val="21"/>
              </w:rPr>
              <w:t>入户门</w:t>
            </w:r>
          </w:p>
        </w:tc>
        <w:tc>
          <w:tcPr>
            <w:tcW w:w="6074" w:type="dxa"/>
            <w:gridSpan w:val="3"/>
            <w:noWrap w:val="0"/>
            <w:vAlign w:val="top"/>
          </w:tcPr>
          <w:p w14:paraId="5F77DB98">
            <w:pPr>
              <w:spacing w:line="500" w:lineRule="exact"/>
              <w:jc w:val="center"/>
              <w:rPr>
                <w:rFonts w:hint="eastAsia" w:ascii="宋体" w:hAnsi="宋体" w:eastAsia="宋体"/>
                <w:szCs w:val="21"/>
                <w:lang w:eastAsia="zh-CN"/>
              </w:rPr>
            </w:pPr>
            <w:r>
              <w:rPr>
                <w:rFonts w:hint="eastAsia" w:ascii="宋体" w:hAnsi="宋体"/>
                <w:szCs w:val="21"/>
                <w:lang w:eastAsia="zh-CN"/>
              </w:rPr>
              <w:t>玻璃门</w:t>
            </w:r>
          </w:p>
        </w:tc>
      </w:tr>
      <w:tr w14:paraId="4D3B9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37" w:type="dxa"/>
            <w:vMerge w:val="continue"/>
            <w:noWrap w:val="0"/>
            <w:vAlign w:val="center"/>
          </w:tcPr>
          <w:p w14:paraId="2C2ACF64">
            <w:pPr>
              <w:spacing w:line="500" w:lineRule="exact"/>
              <w:jc w:val="center"/>
              <w:rPr>
                <w:rFonts w:hint="eastAsia" w:ascii="宋体" w:hAnsi="宋体"/>
                <w:sz w:val="24"/>
              </w:rPr>
            </w:pPr>
          </w:p>
        </w:tc>
        <w:tc>
          <w:tcPr>
            <w:tcW w:w="1711" w:type="dxa"/>
            <w:noWrap w:val="0"/>
            <w:vAlign w:val="top"/>
          </w:tcPr>
          <w:p w14:paraId="3D5187F3">
            <w:pPr>
              <w:spacing w:line="500" w:lineRule="exact"/>
              <w:jc w:val="center"/>
              <w:rPr>
                <w:rFonts w:hint="eastAsia" w:ascii="宋体" w:hAnsi="宋体"/>
                <w:spacing w:val="-10"/>
                <w:szCs w:val="21"/>
              </w:rPr>
            </w:pPr>
            <w:r>
              <w:rPr>
                <w:rFonts w:hint="eastAsia" w:ascii="宋体" w:hAnsi="宋体"/>
                <w:spacing w:val="-10"/>
                <w:szCs w:val="21"/>
              </w:rPr>
              <w:t>户内门</w:t>
            </w:r>
          </w:p>
        </w:tc>
        <w:tc>
          <w:tcPr>
            <w:tcW w:w="6074" w:type="dxa"/>
            <w:gridSpan w:val="3"/>
            <w:noWrap w:val="0"/>
            <w:vAlign w:val="top"/>
          </w:tcPr>
          <w:p w14:paraId="4158D7A0">
            <w:pPr>
              <w:spacing w:line="500" w:lineRule="exact"/>
              <w:jc w:val="center"/>
              <w:rPr>
                <w:rFonts w:hint="eastAsia" w:ascii="宋体" w:hAnsi="宋体" w:eastAsia="宋体"/>
                <w:szCs w:val="21"/>
                <w:lang w:eastAsia="zh-CN"/>
              </w:rPr>
            </w:pPr>
            <w:r>
              <w:rPr>
                <w:rFonts w:hint="eastAsia" w:ascii="宋体" w:hAnsi="宋体"/>
                <w:szCs w:val="21"/>
                <w:lang w:eastAsia="zh-CN"/>
              </w:rPr>
              <w:t>无</w:t>
            </w:r>
          </w:p>
        </w:tc>
      </w:tr>
      <w:tr w14:paraId="7A3FD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737" w:type="dxa"/>
            <w:vMerge w:val="continue"/>
            <w:noWrap w:val="0"/>
            <w:vAlign w:val="center"/>
          </w:tcPr>
          <w:p w14:paraId="4AC28013">
            <w:pPr>
              <w:spacing w:line="500" w:lineRule="exact"/>
              <w:jc w:val="center"/>
              <w:rPr>
                <w:rFonts w:hint="eastAsia" w:ascii="宋体" w:hAnsi="宋体"/>
                <w:sz w:val="24"/>
              </w:rPr>
            </w:pPr>
          </w:p>
        </w:tc>
        <w:tc>
          <w:tcPr>
            <w:tcW w:w="1711" w:type="dxa"/>
            <w:noWrap w:val="0"/>
            <w:vAlign w:val="top"/>
          </w:tcPr>
          <w:p w14:paraId="00452764">
            <w:pPr>
              <w:spacing w:line="500" w:lineRule="exact"/>
              <w:jc w:val="center"/>
              <w:rPr>
                <w:rFonts w:hint="eastAsia" w:ascii="宋体" w:hAnsi="宋体"/>
                <w:spacing w:val="-10"/>
                <w:szCs w:val="21"/>
              </w:rPr>
            </w:pPr>
            <w:r>
              <w:rPr>
                <w:rFonts w:hint="eastAsia" w:ascii="宋体" w:hAnsi="宋体"/>
                <w:spacing w:val="-10"/>
                <w:szCs w:val="21"/>
              </w:rPr>
              <w:t>阳台门</w:t>
            </w:r>
          </w:p>
        </w:tc>
        <w:tc>
          <w:tcPr>
            <w:tcW w:w="6074" w:type="dxa"/>
            <w:gridSpan w:val="3"/>
            <w:noWrap w:val="0"/>
            <w:vAlign w:val="top"/>
          </w:tcPr>
          <w:p w14:paraId="217D6129">
            <w:pPr>
              <w:spacing w:line="500" w:lineRule="exact"/>
              <w:jc w:val="center"/>
              <w:rPr>
                <w:rFonts w:hint="eastAsia" w:ascii="宋体" w:hAnsi="宋体" w:eastAsia="宋体"/>
                <w:szCs w:val="21"/>
                <w:lang w:eastAsia="zh-CN"/>
              </w:rPr>
            </w:pPr>
            <w:r>
              <w:rPr>
                <w:rFonts w:hint="eastAsia" w:ascii="宋体" w:hAnsi="宋体"/>
                <w:szCs w:val="21"/>
                <w:lang w:eastAsia="zh-CN"/>
              </w:rPr>
              <w:t>无</w:t>
            </w:r>
          </w:p>
        </w:tc>
      </w:tr>
      <w:tr w14:paraId="5F97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37" w:type="dxa"/>
            <w:vMerge w:val="continue"/>
            <w:noWrap w:val="0"/>
            <w:vAlign w:val="center"/>
          </w:tcPr>
          <w:p w14:paraId="1B3990A2">
            <w:pPr>
              <w:spacing w:line="500" w:lineRule="exact"/>
              <w:jc w:val="center"/>
              <w:rPr>
                <w:rFonts w:hint="eastAsia" w:ascii="宋体" w:hAnsi="宋体"/>
                <w:sz w:val="24"/>
              </w:rPr>
            </w:pPr>
          </w:p>
        </w:tc>
        <w:tc>
          <w:tcPr>
            <w:tcW w:w="1711" w:type="dxa"/>
            <w:noWrap w:val="0"/>
            <w:vAlign w:val="top"/>
          </w:tcPr>
          <w:p w14:paraId="2C7B9C0D">
            <w:pPr>
              <w:spacing w:line="500" w:lineRule="exact"/>
              <w:jc w:val="center"/>
              <w:rPr>
                <w:rFonts w:hint="eastAsia" w:ascii="宋体" w:hAnsi="宋体"/>
                <w:spacing w:val="-10"/>
                <w:szCs w:val="21"/>
              </w:rPr>
            </w:pPr>
            <w:r>
              <w:rPr>
                <w:rFonts w:hint="eastAsia" w:ascii="宋体" w:hAnsi="宋体"/>
                <w:spacing w:val="-10"/>
                <w:szCs w:val="21"/>
              </w:rPr>
              <w:t>窗</w:t>
            </w:r>
          </w:p>
        </w:tc>
        <w:tc>
          <w:tcPr>
            <w:tcW w:w="6074" w:type="dxa"/>
            <w:gridSpan w:val="3"/>
            <w:noWrap w:val="0"/>
            <w:vAlign w:val="top"/>
          </w:tcPr>
          <w:p w14:paraId="5D774913">
            <w:pPr>
              <w:spacing w:line="500" w:lineRule="exact"/>
              <w:jc w:val="center"/>
              <w:rPr>
                <w:rFonts w:hint="eastAsia" w:ascii="宋体" w:hAnsi="宋体"/>
                <w:szCs w:val="21"/>
              </w:rPr>
            </w:pPr>
            <w:r>
              <w:rPr>
                <w:rFonts w:hint="eastAsia" w:ascii="宋体" w:hAnsi="宋体"/>
                <w:szCs w:val="21"/>
              </w:rPr>
              <w:t>断热铝合金框料、中空</w:t>
            </w:r>
            <w:r>
              <w:rPr>
                <w:rFonts w:hint="eastAsia" w:ascii="宋体" w:hAnsi="宋体"/>
                <w:szCs w:val="21"/>
                <w:lang w:eastAsia="zh-CN"/>
              </w:rPr>
              <w:t>三</w:t>
            </w:r>
            <w:r>
              <w:rPr>
                <w:rFonts w:hint="eastAsia" w:ascii="宋体" w:hAnsi="宋体"/>
                <w:szCs w:val="21"/>
              </w:rPr>
              <w:t>玻</w:t>
            </w:r>
          </w:p>
        </w:tc>
      </w:tr>
      <w:tr w14:paraId="5F167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37" w:type="dxa"/>
            <w:vMerge w:val="continue"/>
            <w:noWrap w:val="0"/>
            <w:vAlign w:val="center"/>
          </w:tcPr>
          <w:p w14:paraId="0921FDA6">
            <w:pPr>
              <w:spacing w:line="500" w:lineRule="exact"/>
              <w:jc w:val="center"/>
              <w:rPr>
                <w:rFonts w:hint="eastAsia" w:ascii="宋体" w:hAnsi="宋体"/>
                <w:sz w:val="24"/>
              </w:rPr>
            </w:pPr>
          </w:p>
        </w:tc>
        <w:tc>
          <w:tcPr>
            <w:tcW w:w="1711" w:type="dxa"/>
            <w:vMerge w:val="restart"/>
            <w:noWrap w:val="0"/>
            <w:vAlign w:val="top"/>
          </w:tcPr>
          <w:p w14:paraId="370DAB96">
            <w:pPr>
              <w:spacing w:line="500" w:lineRule="exact"/>
              <w:jc w:val="center"/>
              <w:rPr>
                <w:rFonts w:hint="eastAsia" w:ascii="宋体" w:hAnsi="宋体"/>
                <w:spacing w:val="-10"/>
                <w:szCs w:val="21"/>
              </w:rPr>
            </w:pPr>
            <w:r>
              <w:rPr>
                <w:rFonts w:hint="eastAsia" w:ascii="宋体" w:hAnsi="宋体"/>
                <w:spacing w:val="-10"/>
                <w:szCs w:val="21"/>
              </w:rPr>
              <w:t>内墙</w:t>
            </w:r>
          </w:p>
        </w:tc>
        <w:tc>
          <w:tcPr>
            <w:tcW w:w="1125" w:type="dxa"/>
            <w:noWrap w:val="0"/>
            <w:vAlign w:val="top"/>
          </w:tcPr>
          <w:p w14:paraId="1DF50D29">
            <w:pPr>
              <w:spacing w:line="500" w:lineRule="exact"/>
              <w:jc w:val="center"/>
              <w:rPr>
                <w:rFonts w:hint="eastAsia" w:ascii="宋体" w:hAnsi="宋体"/>
                <w:sz w:val="24"/>
              </w:rPr>
            </w:pPr>
            <w:r>
              <w:rPr>
                <w:rFonts w:hint="eastAsia" w:ascii="宋体" w:hAnsi="宋体"/>
                <w:sz w:val="24"/>
              </w:rPr>
              <w:t>厨房</w:t>
            </w:r>
          </w:p>
        </w:tc>
        <w:tc>
          <w:tcPr>
            <w:tcW w:w="4949" w:type="dxa"/>
            <w:gridSpan w:val="2"/>
            <w:noWrap w:val="0"/>
            <w:vAlign w:val="top"/>
          </w:tcPr>
          <w:p w14:paraId="06005440">
            <w:pPr>
              <w:spacing w:line="500" w:lineRule="exact"/>
              <w:jc w:val="center"/>
              <w:rPr>
                <w:rFonts w:hint="eastAsia" w:ascii="宋体" w:hAnsi="宋体" w:eastAsia="宋体"/>
                <w:szCs w:val="21"/>
                <w:lang w:eastAsia="zh-CN"/>
              </w:rPr>
            </w:pPr>
            <w:r>
              <w:rPr>
                <w:rFonts w:hint="eastAsia" w:ascii="宋体" w:hAnsi="宋体"/>
                <w:szCs w:val="21"/>
                <w:lang w:eastAsia="zh-CN"/>
              </w:rPr>
              <w:t>砂灰</w:t>
            </w:r>
          </w:p>
        </w:tc>
      </w:tr>
      <w:tr w14:paraId="6C098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noWrap w:val="0"/>
            <w:vAlign w:val="center"/>
          </w:tcPr>
          <w:p w14:paraId="691728E3">
            <w:pPr>
              <w:spacing w:line="500" w:lineRule="exact"/>
              <w:jc w:val="center"/>
              <w:rPr>
                <w:rFonts w:hint="eastAsia" w:ascii="宋体" w:hAnsi="宋体"/>
                <w:sz w:val="24"/>
              </w:rPr>
            </w:pPr>
          </w:p>
        </w:tc>
        <w:tc>
          <w:tcPr>
            <w:tcW w:w="1711" w:type="dxa"/>
            <w:vMerge w:val="continue"/>
            <w:noWrap w:val="0"/>
            <w:vAlign w:val="top"/>
          </w:tcPr>
          <w:p w14:paraId="307DCD4E">
            <w:pPr>
              <w:spacing w:line="500" w:lineRule="exact"/>
              <w:jc w:val="center"/>
              <w:rPr>
                <w:rFonts w:hint="eastAsia" w:ascii="宋体" w:hAnsi="宋体"/>
                <w:spacing w:val="-10"/>
                <w:szCs w:val="21"/>
              </w:rPr>
            </w:pPr>
          </w:p>
        </w:tc>
        <w:tc>
          <w:tcPr>
            <w:tcW w:w="1125" w:type="dxa"/>
            <w:noWrap w:val="0"/>
            <w:vAlign w:val="top"/>
          </w:tcPr>
          <w:p w14:paraId="4D52B630">
            <w:pPr>
              <w:spacing w:line="500" w:lineRule="exact"/>
              <w:jc w:val="center"/>
              <w:rPr>
                <w:rFonts w:hint="eastAsia" w:ascii="宋体" w:hAnsi="宋体"/>
                <w:sz w:val="24"/>
              </w:rPr>
            </w:pPr>
            <w:r>
              <w:rPr>
                <w:rFonts w:hint="eastAsia" w:ascii="宋体" w:hAnsi="宋体"/>
                <w:sz w:val="24"/>
              </w:rPr>
              <w:t>卫生间</w:t>
            </w:r>
          </w:p>
        </w:tc>
        <w:tc>
          <w:tcPr>
            <w:tcW w:w="4949" w:type="dxa"/>
            <w:gridSpan w:val="2"/>
            <w:noWrap w:val="0"/>
            <w:vAlign w:val="top"/>
          </w:tcPr>
          <w:p w14:paraId="32F6775C">
            <w:pPr>
              <w:spacing w:line="500" w:lineRule="exact"/>
              <w:jc w:val="center"/>
              <w:rPr>
                <w:rFonts w:hint="eastAsia" w:ascii="宋体" w:hAnsi="宋体" w:eastAsia="宋体"/>
                <w:szCs w:val="21"/>
                <w:lang w:eastAsia="zh-CN"/>
              </w:rPr>
            </w:pPr>
            <w:r>
              <w:rPr>
                <w:rFonts w:hint="eastAsia" w:ascii="宋体" w:hAnsi="宋体"/>
                <w:szCs w:val="21"/>
                <w:lang w:eastAsia="zh-CN"/>
              </w:rPr>
              <w:t>砂灰</w:t>
            </w:r>
          </w:p>
        </w:tc>
      </w:tr>
      <w:tr w14:paraId="3E9A6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37" w:type="dxa"/>
            <w:vMerge w:val="continue"/>
            <w:noWrap w:val="0"/>
            <w:vAlign w:val="center"/>
          </w:tcPr>
          <w:p w14:paraId="2889AF3C">
            <w:pPr>
              <w:spacing w:line="500" w:lineRule="exact"/>
              <w:jc w:val="center"/>
              <w:rPr>
                <w:rFonts w:hint="eastAsia" w:ascii="宋体" w:hAnsi="宋体"/>
                <w:sz w:val="24"/>
              </w:rPr>
            </w:pPr>
          </w:p>
        </w:tc>
        <w:tc>
          <w:tcPr>
            <w:tcW w:w="1711" w:type="dxa"/>
            <w:vMerge w:val="continue"/>
            <w:noWrap w:val="0"/>
            <w:vAlign w:val="top"/>
          </w:tcPr>
          <w:p w14:paraId="5943BB9A">
            <w:pPr>
              <w:spacing w:line="500" w:lineRule="exact"/>
              <w:jc w:val="center"/>
              <w:rPr>
                <w:rFonts w:hint="eastAsia" w:ascii="宋体" w:hAnsi="宋体"/>
                <w:spacing w:val="-10"/>
                <w:szCs w:val="21"/>
              </w:rPr>
            </w:pPr>
          </w:p>
        </w:tc>
        <w:tc>
          <w:tcPr>
            <w:tcW w:w="1125" w:type="dxa"/>
            <w:noWrap w:val="0"/>
            <w:vAlign w:val="top"/>
          </w:tcPr>
          <w:p w14:paraId="302CAE22">
            <w:pPr>
              <w:spacing w:line="500" w:lineRule="exact"/>
              <w:jc w:val="center"/>
              <w:rPr>
                <w:rFonts w:hint="eastAsia" w:ascii="宋体" w:hAnsi="宋体"/>
                <w:sz w:val="24"/>
              </w:rPr>
            </w:pPr>
            <w:r>
              <w:rPr>
                <w:rFonts w:hint="eastAsia" w:ascii="宋体" w:hAnsi="宋体"/>
                <w:sz w:val="24"/>
              </w:rPr>
              <w:t>其他</w:t>
            </w:r>
          </w:p>
        </w:tc>
        <w:tc>
          <w:tcPr>
            <w:tcW w:w="4949" w:type="dxa"/>
            <w:gridSpan w:val="2"/>
            <w:noWrap w:val="0"/>
            <w:vAlign w:val="top"/>
          </w:tcPr>
          <w:p w14:paraId="1A8AD4FE">
            <w:pPr>
              <w:spacing w:line="500" w:lineRule="exact"/>
              <w:jc w:val="center"/>
              <w:rPr>
                <w:rFonts w:hint="eastAsia" w:ascii="宋体" w:hAnsi="宋体" w:eastAsia="宋体"/>
                <w:szCs w:val="21"/>
                <w:lang w:eastAsia="zh-CN"/>
              </w:rPr>
            </w:pPr>
            <w:r>
              <w:rPr>
                <w:rFonts w:hint="eastAsia" w:ascii="宋体" w:hAnsi="宋体"/>
                <w:szCs w:val="21"/>
                <w:lang w:eastAsia="zh-CN"/>
              </w:rPr>
              <w:t>砂灰</w:t>
            </w:r>
          </w:p>
        </w:tc>
      </w:tr>
      <w:tr w14:paraId="6F02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noWrap w:val="0"/>
            <w:vAlign w:val="center"/>
          </w:tcPr>
          <w:p w14:paraId="61882679">
            <w:pPr>
              <w:spacing w:line="500" w:lineRule="exact"/>
              <w:jc w:val="center"/>
              <w:rPr>
                <w:rFonts w:hint="eastAsia" w:ascii="宋体" w:hAnsi="宋体"/>
                <w:sz w:val="24"/>
              </w:rPr>
            </w:pPr>
          </w:p>
        </w:tc>
        <w:tc>
          <w:tcPr>
            <w:tcW w:w="1711" w:type="dxa"/>
            <w:vMerge w:val="restart"/>
            <w:noWrap w:val="0"/>
            <w:vAlign w:val="top"/>
          </w:tcPr>
          <w:p w14:paraId="642383AD">
            <w:pPr>
              <w:spacing w:line="500" w:lineRule="exact"/>
              <w:jc w:val="center"/>
              <w:rPr>
                <w:rFonts w:hint="eastAsia" w:ascii="宋体" w:hAnsi="宋体"/>
                <w:spacing w:val="-10"/>
                <w:szCs w:val="21"/>
              </w:rPr>
            </w:pPr>
            <w:r>
              <w:rPr>
                <w:rFonts w:hint="eastAsia" w:ascii="宋体" w:hAnsi="宋体"/>
                <w:spacing w:val="-10"/>
                <w:szCs w:val="21"/>
              </w:rPr>
              <w:t>地面</w:t>
            </w:r>
          </w:p>
        </w:tc>
        <w:tc>
          <w:tcPr>
            <w:tcW w:w="1125" w:type="dxa"/>
            <w:noWrap w:val="0"/>
            <w:vAlign w:val="top"/>
          </w:tcPr>
          <w:p w14:paraId="6A0A254E">
            <w:pPr>
              <w:spacing w:line="500" w:lineRule="exact"/>
              <w:jc w:val="center"/>
              <w:rPr>
                <w:rFonts w:hint="eastAsia" w:ascii="宋体" w:hAnsi="宋体"/>
                <w:sz w:val="24"/>
              </w:rPr>
            </w:pPr>
            <w:r>
              <w:rPr>
                <w:rFonts w:hint="eastAsia" w:ascii="宋体" w:hAnsi="宋体"/>
                <w:sz w:val="24"/>
              </w:rPr>
              <w:t>厨房</w:t>
            </w:r>
          </w:p>
        </w:tc>
        <w:tc>
          <w:tcPr>
            <w:tcW w:w="4949" w:type="dxa"/>
            <w:gridSpan w:val="2"/>
            <w:noWrap w:val="0"/>
            <w:vAlign w:val="top"/>
          </w:tcPr>
          <w:p w14:paraId="0BA984BB">
            <w:pPr>
              <w:spacing w:line="500" w:lineRule="exact"/>
              <w:jc w:val="center"/>
              <w:rPr>
                <w:rFonts w:hint="eastAsia" w:ascii="宋体" w:hAnsi="宋体" w:eastAsia="宋体"/>
                <w:szCs w:val="21"/>
                <w:u w:val="single"/>
                <w:lang w:eastAsia="zh-CN"/>
              </w:rPr>
            </w:pPr>
            <w:r>
              <w:rPr>
                <w:rFonts w:hint="eastAsia" w:ascii="宋体" w:hAnsi="宋体"/>
                <w:szCs w:val="21"/>
                <w:lang w:eastAsia="zh-CN"/>
              </w:rPr>
              <w:t>混凝土垫层</w:t>
            </w:r>
          </w:p>
        </w:tc>
      </w:tr>
      <w:tr w14:paraId="2D155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noWrap w:val="0"/>
            <w:vAlign w:val="center"/>
          </w:tcPr>
          <w:p w14:paraId="363B4127">
            <w:pPr>
              <w:spacing w:line="500" w:lineRule="exact"/>
              <w:jc w:val="center"/>
              <w:rPr>
                <w:rFonts w:hint="eastAsia" w:ascii="宋体" w:hAnsi="宋体"/>
                <w:sz w:val="24"/>
              </w:rPr>
            </w:pPr>
          </w:p>
        </w:tc>
        <w:tc>
          <w:tcPr>
            <w:tcW w:w="1711" w:type="dxa"/>
            <w:vMerge w:val="continue"/>
            <w:noWrap w:val="0"/>
            <w:vAlign w:val="top"/>
          </w:tcPr>
          <w:p w14:paraId="433ED7BB">
            <w:pPr>
              <w:spacing w:line="500" w:lineRule="exact"/>
              <w:jc w:val="center"/>
              <w:rPr>
                <w:rFonts w:hint="eastAsia" w:ascii="宋体" w:hAnsi="宋体"/>
                <w:spacing w:val="-10"/>
                <w:szCs w:val="21"/>
              </w:rPr>
            </w:pPr>
          </w:p>
        </w:tc>
        <w:tc>
          <w:tcPr>
            <w:tcW w:w="1125" w:type="dxa"/>
            <w:noWrap w:val="0"/>
            <w:vAlign w:val="top"/>
          </w:tcPr>
          <w:p w14:paraId="529D57AE">
            <w:pPr>
              <w:spacing w:line="500" w:lineRule="exact"/>
              <w:jc w:val="center"/>
              <w:rPr>
                <w:rFonts w:hint="eastAsia" w:ascii="宋体" w:hAnsi="宋体"/>
                <w:sz w:val="24"/>
              </w:rPr>
            </w:pPr>
            <w:r>
              <w:rPr>
                <w:rFonts w:hint="eastAsia" w:ascii="宋体" w:hAnsi="宋体"/>
                <w:sz w:val="24"/>
              </w:rPr>
              <w:t>卫生间</w:t>
            </w:r>
          </w:p>
        </w:tc>
        <w:tc>
          <w:tcPr>
            <w:tcW w:w="4949" w:type="dxa"/>
            <w:gridSpan w:val="2"/>
            <w:noWrap w:val="0"/>
            <w:vAlign w:val="top"/>
          </w:tcPr>
          <w:p w14:paraId="521F3351">
            <w:pPr>
              <w:spacing w:line="500" w:lineRule="exact"/>
              <w:jc w:val="center"/>
              <w:rPr>
                <w:rFonts w:hint="eastAsia" w:ascii="宋体" w:hAnsi="宋体"/>
                <w:szCs w:val="21"/>
              </w:rPr>
            </w:pPr>
            <w:r>
              <w:rPr>
                <w:rFonts w:hint="eastAsia" w:ascii="宋体" w:hAnsi="宋体"/>
                <w:szCs w:val="21"/>
                <w:lang w:eastAsia="zh-CN"/>
              </w:rPr>
              <w:t>混凝土垫层</w:t>
            </w:r>
          </w:p>
        </w:tc>
      </w:tr>
      <w:tr w14:paraId="7E80C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noWrap w:val="0"/>
            <w:vAlign w:val="center"/>
          </w:tcPr>
          <w:p w14:paraId="0572DBA8">
            <w:pPr>
              <w:spacing w:line="500" w:lineRule="exact"/>
              <w:jc w:val="center"/>
              <w:rPr>
                <w:rFonts w:hint="eastAsia" w:ascii="宋体" w:hAnsi="宋体"/>
                <w:sz w:val="24"/>
              </w:rPr>
            </w:pPr>
          </w:p>
        </w:tc>
        <w:tc>
          <w:tcPr>
            <w:tcW w:w="1711" w:type="dxa"/>
            <w:vMerge w:val="continue"/>
            <w:noWrap w:val="0"/>
            <w:vAlign w:val="top"/>
          </w:tcPr>
          <w:p w14:paraId="250835FE">
            <w:pPr>
              <w:spacing w:line="500" w:lineRule="exact"/>
              <w:jc w:val="center"/>
              <w:rPr>
                <w:rFonts w:hint="eastAsia" w:ascii="宋体" w:hAnsi="宋体"/>
                <w:spacing w:val="-10"/>
                <w:szCs w:val="21"/>
              </w:rPr>
            </w:pPr>
          </w:p>
        </w:tc>
        <w:tc>
          <w:tcPr>
            <w:tcW w:w="1125" w:type="dxa"/>
            <w:noWrap w:val="0"/>
            <w:vAlign w:val="top"/>
          </w:tcPr>
          <w:p w14:paraId="0E517511">
            <w:pPr>
              <w:spacing w:line="500" w:lineRule="exact"/>
              <w:jc w:val="center"/>
              <w:rPr>
                <w:rFonts w:hint="eastAsia" w:ascii="宋体" w:hAnsi="宋体"/>
                <w:sz w:val="24"/>
              </w:rPr>
            </w:pPr>
            <w:r>
              <w:rPr>
                <w:rFonts w:hint="eastAsia" w:ascii="宋体" w:hAnsi="宋体"/>
                <w:sz w:val="24"/>
              </w:rPr>
              <w:t>其他</w:t>
            </w:r>
          </w:p>
        </w:tc>
        <w:tc>
          <w:tcPr>
            <w:tcW w:w="4949" w:type="dxa"/>
            <w:gridSpan w:val="2"/>
            <w:noWrap w:val="0"/>
            <w:vAlign w:val="top"/>
          </w:tcPr>
          <w:p w14:paraId="1C010CF9">
            <w:pPr>
              <w:spacing w:line="500" w:lineRule="exact"/>
              <w:jc w:val="center"/>
              <w:rPr>
                <w:rFonts w:hint="eastAsia" w:ascii="宋体" w:hAnsi="宋体"/>
                <w:szCs w:val="21"/>
              </w:rPr>
            </w:pPr>
            <w:r>
              <w:rPr>
                <w:rFonts w:hint="eastAsia" w:ascii="宋体" w:hAnsi="宋体"/>
                <w:szCs w:val="21"/>
                <w:lang w:eastAsia="zh-CN"/>
              </w:rPr>
              <w:t>混凝土垫层</w:t>
            </w:r>
          </w:p>
        </w:tc>
      </w:tr>
      <w:tr w14:paraId="7496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noWrap w:val="0"/>
            <w:vAlign w:val="center"/>
          </w:tcPr>
          <w:p w14:paraId="210B1EA3">
            <w:pPr>
              <w:spacing w:line="500" w:lineRule="exact"/>
              <w:jc w:val="center"/>
              <w:rPr>
                <w:rFonts w:hint="eastAsia" w:ascii="宋体" w:hAnsi="宋体"/>
                <w:sz w:val="24"/>
              </w:rPr>
            </w:pPr>
          </w:p>
        </w:tc>
        <w:tc>
          <w:tcPr>
            <w:tcW w:w="1711" w:type="dxa"/>
            <w:vMerge w:val="restart"/>
            <w:noWrap w:val="0"/>
            <w:vAlign w:val="top"/>
          </w:tcPr>
          <w:p w14:paraId="5BCFEDEB">
            <w:pPr>
              <w:spacing w:line="500" w:lineRule="exact"/>
              <w:jc w:val="center"/>
              <w:rPr>
                <w:rFonts w:hint="eastAsia" w:ascii="宋体" w:hAnsi="宋体"/>
                <w:spacing w:val="-10"/>
                <w:szCs w:val="21"/>
              </w:rPr>
            </w:pPr>
            <w:r>
              <w:rPr>
                <w:rFonts w:hint="eastAsia" w:ascii="宋体" w:hAnsi="宋体"/>
                <w:spacing w:val="-10"/>
                <w:szCs w:val="21"/>
              </w:rPr>
              <w:t>天花板</w:t>
            </w:r>
          </w:p>
        </w:tc>
        <w:tc>
          <w:tcPr>
            <w:tcW w:w="1125" w:type="dxa"/>
            <w:noWrap w:val="0"/>
            <w:vAlign w:val="top"/>
          </w:tcPr>
          <w:p w14:paraId="51C79CC7">
            <w:pPr>
              <w:spacing w:line="500" w:lineRule="exact"/>
              <w:jc w:val="center"/>
              <w:rPr>
                <w:rFonts w:hint="eastAsia" w:ascii="宋体" w:hAnsi="宋体"/>
                <w:sz w:val="24"/>
              </w:rPr>
            </w:pPr>
            <w:r>
              <w:rPr>
                <w:rFonts w:hint="eastAsia" w:ascii="宋体" w:hAnsi="宋体"/>
                <w:sz w:val="24"/>
              </w:rPr>
              <w:t>厨房</w:t>
            </w:r>
          </w:p>
        </w:tc>
        <w:tc>
          <w:tcPr>
            <w:tcW w:w="4949" w:type="dxa"/>
            <w:gridSpan w:val="2"/>
            <w:noWrap w:val="0"/>
            <w:vAlign w:val="top"/>
          </w:tcPr>
          <w:p w14:paraId="1DCCC906">
            <w:pPr>
              <w:spacing w:line="500" w:lineRule="exact"/>
              <w:jc w:val="center"/>
              <w:rPr>
                <w:rFonts w:hint="eastAsia" w:ascii="宋体" w:hAnsi="宋体" w:eastAsia="宋体"/>
                <w:szCs w:val="21"/>
                <w:lang w:eastAsia="zh-CN"/>
              </w:rPr>
            </w:pPr>
            <w:r>
              <w:rPr>
                <w:rFonts w:hint="eastAsia" w:ascii="宋体" w:hAnsi="宋体"/>
                <w:szCs w:val="21"/>
                <w:lang w:val="en-US" w:eastAsia="zh-CN"/>
              </w:rPr>
              <w:t>毛坯</w:t>
            </w:r>
          </w:p>
        </w:tc>
      </w:tr>
      <w:tr w14:paraId="6B9A60E0">
        <w:tblPrEx>
          <w:tblCellMar>
            <w:top w:w="0" w:type="dxa"/>
            <w:left w:w="108" w:type="dxa"/>
            <w:bottom w:w="0" w:type="dxa"/>
            <w:right w:w="108" w:type="dxa"/>
          </w:tblCellMar>
        </w:tblPrEx>
        <w:tc>
          <w:tcPr>
            <w:tcW w:w="737" w:type="dxa"/>
            <w:vMerge w:val="continue"/>
            <w:noWrap w:val="0"/>
            <w:vAlign w:val="center"/>
          </w:tcPr>
          <w:p w14:paraId="48447AE5">
            <w:pPr>
              <w:spacing w:line="500" w:lineRule="exact"/>
              <w:jc w:val="center"/>
              <w:rPr>
                <w:rFonts w:hint="eastAsia" w:ascii="宋体" w:hAnsi="宋体"/>
                <w:sz w:val="24"/>
              </w:rPr>
            </w:pPr>
          </w:p>
        </w:tc>
        <w:tc>
          <w:tcPr>
            <w:tcW w:w="1711" w:type="dxa"/>
            <w:vMerge w:val="continue"/>
            <w:noWrap w:val="0"/>
            <w:vAlign w:val="top"/>
          </w:tcPr>
          <w:p w14:paraId="1D5F3246">
            <w:pPr>
              <w:spacing w:line="500" w:lineRule="exact"/>
              <w:jc w:val="center"/>
              <w:rPr>
                <w:rFonts w:hint="eastAsia" w:ascii="宋体" w:hAnsi="宋体"/>
                <w:spacing w:val="-10"/>
                <w:szCs w:val="21"/>
              </w:rPr>
            </w:pPr>
          </w:p>
        </w:tc>
        <w:tc>
          <w:tcPr>
            <w:tcW w:w="1125" w:type="dxa"/>
            <w:noWrap w:val="0"/>
            <w:vAlign w:val="top"/>
          </w:tcPr>
          <w:p w14:paraId="379F34FC">
            <w:pPr>
              <w:spacing w:line="500" w:lineRule="exact"/>
              <w:jc w:val="center"/>
              <w:rPr>
                <w:rFonts w:hint="eastAsia" w:ascii="宋体" w:hAnsi="宋体"/>
                <w:sz w:val="24"/>
              </w:rPr>
            </w:pPr>
            <w:r>
              <w:rPr>
                <w:rFonts w:hint="eastAsia" w:ascii="宋体" w:hAnsi="宋体"/>
                <w:sz w:val="24"/>
              </w:rPr>
              <w:t>卫生间</w:t>
            </w:r>
          </w:p>
        </w:tc>
        <w:tc>
          <w:tcPr>
            <w:tcW w:w="4949" w:type="dxa"/>
            <w:gridSpan w:val="2"/>
            <w:noWrap w:val="0"/>
            <w:vAlign w:val="top"/>
          </w:tcPr>
          <w:p w14:paraId="54730E28">
            <w:pPr>
              <w:spacing w:line="500" w:lineRule="exact"/>
              <w:jc w:val="center"/>
              <w:rPr>
                <w:rFonts w:hint="eastAsia" w:ascii="宋体" w:hAnsi="宋体" w:eastAsia="宋体"/>
                <w:szCs w:val="21"/>
                <w:lang w:eastAsia="zh-CN"/>
              </w:rPr>
            </w:pPr>
            <w:r>
              <w:rPr>
                <w:rFonts w:hint="eastAsia" w:ascii="宋体" w:hAnsi="宋体"/>
                <w:szCs w:val="21"/>
                <w:lang w:val="en-US" w:eastAsia="zh-CN"/>
              </w:rPr>
              <w:t>毛坯</w:t>
            </w:r>
          </w:p>
        </w:tc>
      </w:tr>
      <w:tr w14:paraId="50E11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noWrap w:val="0"/>
            <w:vAlign w:val="center"/>
          </w:tcPr>
          <w:p w14:paraId="73C85C84">
            <w:pPr>
              <w:spacing w:line="500" w:lineRule="exact"/>
              <w:jc w:val="center"/>
              <w:rPr>
                <w:rFonts w:hint="eastAsia" w:ascii="宋体" w:hAnsi="宋体"/>
                <w:sz w:val="24"/>
              </w:rPr>
            </w:pPr>
          </w:p>
        </w:tc>
        <w:tc>
          <w:tcPr>
            <w:tcW w:w="1711" w:type="dxa"/>
            <w:vMerge w:val="continue"/>
            <w:noWrap w:val="0"/>
            <w:vAlign w:val="top"/>
          </w:tcPr>
          <w:p w14:paraId="34C675E8">
            <w:pPr>
              <w:spacing w:line="500" w:lineRule="exact"/>
              <w:jc w:val="center"/>
              <w:rPr>
                <w:rFonts w:hint="eastAsia" w:ascii="宋体" w:hAnsi="宋体"/>
                <w:spacing w:val="-10"/>
                <w:szCs w:val="21"/>
              </w:rPr>
            </w:pPr>
          </w:p>
        </w:tc>
        <w:tc>
          <w:tcPr>
            <w:tcW w:w="1125" w:type="dxa"/>
            <w:noWrap w:val="0"/>
            <w:vAlign w:val="top"/>
          </w:tcPr>
          <w:p w14:paraId="54AB4669">
            <w:pPr>
              <w:spacing w:line="500" w:lineRule="exact"/>
              <w:jc w:val="center"/>
              <w:rPr>
                <w:rFonts w:hint="eastAsia" w:ascii="宋体" w:hAnsi="宋体"/>
                <w:sz w:val="24"/>
              </w:rPr>
            </w:pPr>
            <w:r>
              <w:rPr>
                <w:rFonts w:hint="eastAsia" w:ascii="宋体" w:hAnsi="宋体"/>
                <w:sz w:val="24"/>
              </w:rPr>
              <w:t>其他</w:t>
            </w:r>
          </w:p>
        </w:tc>
        <w:tc>
          <w:tcPr>
            <w:tcW w:w="4949" w:type="dxa"/>
            <w:gridSpan w:val="2"/>
            <w:noWrap w:val="0"/>
            <w:vAlign w:val="top"/>
          </w:tcPr>
          <w:p w14:paraId="66F51E96">
            <w:pPr>
              <w:spacing w:line="500" w:lineRule="exact"/>
              <w:jc w:val="center"/>
              <w:rPr>
                <w:rFonts w:hint="eastAsia" w:ascii="宋体" w:hAnsi="宋体" w:eastAsia="宋体"/>
                <w:szCs w:val="21"/>
                <w:lang w:eastAsia="zh-CN"/>
              </w:rPr>
            </w:pPr>
            <w:r>
              <w:rPr>
                <w:rFonts w:hint="eastAsia" w:ascii="宋体" w:hAnsi="宋体"/>
                <w:szCs w:val="21"/>
                <w:lang w:val="en-US" w:eastAsia="zh-CN"/>
              </w:rPr>
              <w:t>毛坯</w:t>
            </w:r>
          </w:p>
        </w:tc>
      </w:tr>
      <w:tr w14:paraId="3B161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noWrap w:val="0"/>
            <w:vAlign w:val="center"/>
          </w:tcPr>
          <w:p w14:paraId="06BDFE2C">
            <w:pPr>
              <w:spacing w:line="500" w:lineRule="exact"/>
              <w:jc w:val="center"/>
              <w:rPr>
                <w:rFonts w:hint="eastAsia" w:ascii="宋体" w:hAnsi="宋体"/>
                <w:sz w:val="24"/>
              </w:rPr>
            </w:pPr>
          </w:p>
        </w:tc>
        <w:tc>
          <w:tcPr>
            <w:tcW w:w="1711" w:type="dxa"/>
            <w:noWrap w:val="0"/>
            <w:vAlign w:val="top"/>
          </w:tcPr>
          <w:p w14:paraId="2DB758F0">
            <w:pPr>
              <w:spacing w:line="500" w:lineRule="exact"/>
              <w:jc w:val="center"/>
              <w:rPr>
                <w:rFonts w:hint="eastAsia" w:ascii="宋体" w:hAnsi="宋体"/>
                <w:spacing w:val="-10"/>
                <w:szCs w:val="21"/>
              </w:rPr>
            </w:pPr>
            <w:r>
              <w:rPr>
                <w:rFonts w:hint="eastAsia" w:ascii="宋体" w:hAnsi="宋体"/>
                <w:spacing w:val="-10"/>
                <w:szCs w:val="21"/>
              </w:rPr>
              <w:t>暖气</w:t>
            </w:r>
          </w:p>
        </w:tc>
        <w:tc>
          <w:tcPr>
            <w:tcW w:w="6074" w:type="dxa"/>
            <w:gridSpan w:val="3"/>
            <w:noWrap w:val="0"/>
            <w:vAlign w:val="top"/>
          </w:tcPr>
          <w:p w14:paraId="32B38C55">
            <w:pPr>
              <w:spacing w:line="500" w:lineRule="exact"/>
              <w:jc w:val="center"/>
              <w:rPr>
                <w:rFonts w:hint="eastAsia" w:ascii="宋体" w:hAnsi="宋体" w:eastAsia="宋体"/>
                <w:szCs w:val="21"/>
                <w:lang w:eastAsia="zh-CN"/>
              </w:rPr>
            </w:pPr>
            <w:r>
              <w:rPr>
                <w:rFonts w:hint="eastAsia" w:ascii="宋体" w:hAnsi="宋体"/>
                <w:szCs w:val="21"/>
                <w:lang w:val="en-US" w:eastAsia="zh-CN"/>
              </w:rPr>
              <w:t>地暖</w:t>
            </w:r>
          </w:p>
        </w:tc>
      </w:tr>
      <w:tr w14:paraId="34E31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noWrap w:val="0"/>
            <w:vAlign w:val="center"/>
          </w:tcPr>
          <w:p w14:paraId="132EB9C4">
            <w:pPr>
              <w:spacing w:line="500" w:lineRule="exact"/>
              <w:jc w:val="center"/>
              <w:rPr>
                <w:rFonts w:hint="eastAsia" w:ascii="宋体" w:hAnsi="宋体"/>
                <w:sz w:val="24"/>
              </w:rPr>
            </w:pPr>
          </w:p>
        </w:tc>
        <w:tc>
          <w:tcPr>
            <w:tcW w:w="1711" w:type="dxa"/>
            <w:noWrap w:val="0"/>
            <w:vAlign w:val="top"/>
          </w:tcPr>
          <w:p w14:paraId="1FCA16B1">
            <w:pPr>
              <w:spacing w:line="500" w:lineRule="exact"/>
              <w:jc w:val="center"/>
              <w:rPr>
                <w:rFonts w:hint="eastAsia" w:ascii="宋体" w:hAnsi="宋体"/>
                <w:spacing w:val="-10"/>
                <w:szCs w:val="21"/>
              </w:rPr>
            </w:pPr>
            <w:r>
              <w:rPr>
                <w:rFonts w:hint="eastAsia" w:ascii="宋体" w:hAnsi="宋体"/>
                <w:spacing w:val="-10"/>
                <w:szCs w:val="21"/>
              </w:rPr>
              <w:t>厨房</w:t>
            </w:r>
          </w:p>
        </w:tc>
        <w:tc>
          <w:tcPr>
            <w:tcW w:w="6074" w:type="dxa"/>
            <w:gridSpan w:val="3"/>
            <w:noWrap w:val="0"/>
            <w:vAlign w:val="top"/>
          </w:tcPr>
          <w:p w14:paraId="295523CF">
            <w:pPr>
              <w:spacing w:line="500" w:lineRule="exact"/>
              <w:jc w:val="center"/>
              <w:rPr>
                <w:rFonts w:hint="eastAsia" w:ascii="宋体" w:hAnsi="宋体" w:eastAsia="宋体"/>
                <w:szCs w:val="21"/>
                <w:lang w:eastAsia="zh-CN"/>
              </w:rPr>
            </w:pPr>
            <w:r>
              <w:rPr>
                <w:rFonts w:hint="eastAsia" w:ascii="宋体" w:hAnsi="宋体"/>
                <w:szCs w:val="21"/>
                <w:lang w:eastAsia="zh-CN"/>
              </w:rPr>
              <w:t>无</w:t>
            </w:r>
          </w:p>
        </w:tc>
      </w:tr>
      <w:tr w14:paraId="6CC8F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noWrap w:val="0"/>
            <w:vAlign w:val="center"/>
          </w:tcPr>
          <w:p w14:paraId="7C5FDFF6">
            <w:pPr>
              <w:spacing w:line="500" w:lineRule="exact"/>
              <w:jc w:val="center"/>
              <w:rPr>
                <w:rFonts w:hint="eastAsia" w:ascii="宋体" w:hAnsi="宋体"/>
                <w:sz w:val="24"/>
              </w:rPr>
            </w:pPr>
          </w:p>
        </w:tc>
        <w:tc>
          <w:tcPr>
            <w:tcW w:w="1711" w:type="dxa"/>
            <w:noWrap w:val="0"/>
            <w:vAlign w:val="top"/>
          </w:tcPr>
          <w:p w14:paraId="5141D2FE">
            <w:pPr>
              <w:spacing w:line="500" w:lineRule="exact"/>
              <w:jc w:val="center"/>
              <w:rPr>
                <w:rFonts w:hint="eastAsia" w:ascii="宋体" w:hAnsi="宋体"/>
                <w:spacing w:val="-10"/>
                <w:szCs w:val="21"/>
              </w:rPr>
            </w:pPr>
            <w:r>
              <w:rPr>
                <w:rFonts w:hint="eastAsia" w:ascii="宋体" w:hAnsi="宋体"/>
                <w:spacing w:val="-10"/>
                <w:szCs w:val="21"/>
              </w:rPr>
              <w:t>卫生间</w:t>
            </w:r>
          </w:p>
        </w:tc>
        <w:tc>
          <w:tcPr>
            <w:tcW w:w="6074" w:type="dxa"/>
            <w:gridSpan w:val="3"/>
            <w:noWrap w:val="0"/>
            <w:vAlign w:val="top"/>
          </w:tcPr>
          <w:p w14:paraId="31582294">
            <w:pPr>
              <w:spacing w:line="500" w:lineRule="exact"/>
              <w:jc w:val="center"/>
              <w:rPr>
                <w:rFonts w:hint="eastAsia" w:ascii="宋体" w:hAnsi="宋体"/>
                <w:szCs w:val="21"/>
              </w:rPr>
            </w:pPr>
            <w:r>
              <w:rPr>
                <w:rFonts w:hint="eastAsia" w:ascii="宋体" w:hAnsi="宋体"/>
                <w:szCs w:val="21"/>
              </w:rPr>
              <w:t>上下水设接口，无配套</w:t>
            </w:r>
          </w:p>
        </w:tc>
      </w:tr>
      <w:tr w14:paraId="72C5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noWrap w:val="0"/>
            <w:vAlign w:val="center"/>
          </w:tcPr>
          <w:p w14:paraId="54252760">
            <w:pPr>
              <w:spacing w:line="500" w:lineRule="exact"/>
              <w:jc w:val="center"/>
              <w:rPr>
                <w:rFonts w:hint="eastAsia" w:ascii="宋体" w:hAnsi="宋体"/>
                <w:sz w:val="24"/>
              </w:rPr>
            </w:pPr>
          </w:p>
        </w:tc>
        <w:tc>
          <w:tcPr>
            <w:tcW w:w="1711" w:type="dxa"/>
            <w:noWrap w:val="0"/>
            <w:vAlign w:val="top"/>
          </w:tcPr>
          <w:p w14:paraId="44924A4D">
            <w:pPr>
              <w:spacing w:line="500" w:lineRule="exact"/>
              <w:jc w:val="center"/>
              <w:rPr>
                <w:rFonts w:hint="eastAsia" w:ascii="宋体" w:hAnsi="宋体"/>
                <w:spacing w:val="-10"/>
                <w:szCs w:val="21"/>
              </w:rPr>
            </w:pPr>
            <w:r>
              <w:rPr>
                <w:rFonts w:hint="eastAsia" w:ascii="宋体" w:hAnsi="宋体"/>
                <w:spacing w:val="-10"/>
                <w:szCs w:val="21"/>
              </w:rPr>
              <w:t>空调外机挡板</w:t>
            </w:r>
          </w:p>
        </w:tc>
        <w:tc>
          <w:tcPr>
            <w:tcW w:w="6074" w:type="dxa"/>
            <w:gridSpan w:val="3"/>
            <w:noWrap w:val="0"/>
            <w:vAlign w:val="top"/>
          </w:tcPr>
          <w:p w14:paraId="07E0DD77">
            <w:pPr>
              <w:spacing w:line="500" w:lineRule="exact"/>
              <w:jc w:val="center"/>
              <w:rPr>
                <w:rFonts w:hint="eastAsia" w:ascii="宋体" w:hAnsi="宋体" w:eastAsia="宋体"/>
                <w:szCs w:val="21"/>
                <w:lang w:val="en-US" w:eastAsia="zh-CN"/>
              </w:rPr>
            </w:pPr>
            <w:r>
              <w:rPr>
                <w:rFonts w:hint="eastAsia" w:ascii="宋体" w:hAnsi="宋体"/>
                <w:szCs w:val="21"/>
                <w:lang w:val="en-US" w:eastAsia="zh-CN"/>
              </w:rPr>
              <w:t>无</w:t>
            </w:r>
          </w:p>
        </w:tc>
      </w:tr>
      <w:tr w14:paraId="1F953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noWrap w:val="0"/>
            <w:vAlign w:val="center"/>
          </w:tcPr>
          <w:p w14:paraId="7D38C8B0">
            <w:pPr>
              <w:spacing w:line="500" w:lineRule="exact"/>
              <w:jc w:val="center"/>
              <w:rPr>
                <w:rFonts w:hint="eastAsia" w:ascii="宋体" w:hAnsi="宋体"/>
                <w:sz w:val="24"/>
              </w:rPr>
            </w:pPr>
          </w:p>
        </w:tc>
        <w:tc>
          <w:tcPr>
            <w:tcW w:w="1711" w:type="dxa"/>
            <w:noWrap w:val="0"/>
            <w:vAlign w:val="top"/>
          </w:tcPr>
          <w:p w14:paraId="49BBD68D">
            <w:pPr>
              <w:spacing w:line="500" w:lineRule="exact"/>
              <w:jc w:val="center"/>
              <w:rPr>
                <w:rFonts w:hint="eastAsia" w:ascii="宋体" w:hAnsi="宋体"/>
                <w:spacing w:val="-10"/>
                <w:szCs w:val="21"/>
              </w:rPr>
            </w:pPr>
            <w:r>
              <w:rPr>
                <w:rFonts w:hint="eastAsia" w:ascii="宋体" w:hAnsi="宋体"/>
                <w:spacing w:val="-10"/>
                <w:szCs w:val="21"/>
              </w:rPr>
              <w:t>阳台做法与设施</w:t>
            </w:r>
          </w:p>
        </w:tc>
        <w:tc>
          <w:tcPr>
            <w:tcW w:w="6074" w:type="dxa"/>
            <w:gridSpan w:val="3"/>
            <w:noWrap w:val="0"/>
            <w:vAlign w:val="top"/>
          </w:tcPr>
          <w:p w14:paraId="4985C485">
            <w:pPr>
              <w:spacing w:line="240" w:lineRule="exact"/>
              <w:jc w:val="center"/>
              <w:rPr>
                <w:rFonts w:hint="eastAsia" w:ascii="宋体" w:hAnsi="宋体" w:eastAsia="宋体"/>
                <w:szCs w:val="21"/>
                <w:lang w:eastAsia="zh-CN"/>
              </w:rPr>
            </w:pPr>
            <w:r>
              <w:rPr>
                <w:rFonts w:hint="eastAsia" w:ascii="宋体" w:hAnsi="宋体" w:eastAsia="宋体"/>
                <w:szCs w:val="21"/>
                <w:lang w:eastAsia="zh-CN"/>
              </w:rPr>
              <w:t>无</w:t>
            </w:r>
          </w:p>
        </w:tc>
      </w:tr>
      <w:tr w14:paraId="6407B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37" w:type="dxa"/>
            <w:vMerge w:val="continue"/>
            <w:noWrap w:val="0"/>
            <w:vAlign w:val="center"/>
          </w:tcPr>
          <w:p w14:paraId="53C61C10">
            <w:pPr>
              <w:spacing w:line="500" w:lineRule="exact"/>
              <w:jc w:val="center"/>
              <w:rPr>
                <w:rFonts w:hint="eastAsia" w:ascii="宋体" w:hAnsi="宋体"/>
                <w:sz w:val="24"/>
              </w:rPr>
            </w:pPr>
          </w:p>
        </w:tc>
        <w:tc>
          <w:tcPr>
            <w:tcW w:w="1711" w:type="dxa"/>
            <w:noWrap w:val="0"/>
            <w:vAlign w:val="top"/>
          </w:tcPr>
          <w:p w14:paraId="6D1D84A9">
            <w:pPr>
              <w:spacing w:line="500" w:lineRule="exact"/>
              <w:jc w:val="center"/>
              <w:rPr>
                <w:rFonts w:hint="eastAsia" w:ascii="宋体" w:hAnsi="宋体"/>
                <w:spacing w:val="-10"/>
                <w:szCs w:val="21"/>
              </w:rPr>
            </w:pPr>
            <w:r>
              <w:rPr>
                <w:rFonts w:hint="eastAsia" w:ascii="宋体" w:hAnsi="宋体"/>
                <w:spacing w:val="-10"/>
                <w:szCs w:val="21"/>
              </w:rPr>
              <w:t>分户电容量</w:t>
            </w:r>
          </w:p>
        </w:tc>
        <w:tc>
          <w:tcPr>
            <w:tcW w:w="6074" w:type="dxa"/>
            <w:gridSpan w:val="3"/>
            <w:noWrap w:val="0"/>
            <w:vAlign w:val="top"/>
          </w:tcPr>
          <w:p w14:paraId="1FBD6C85">
            <w:pPr>
              <w:spacing w:line="500" w:lineRule="exact"/>
              <w:jc w:val="center"/>
              <w:rPr>
                <w:rFonts w:hint="eastAsia" w:ascii="宋体" w:hAnsi="宋体"/>
                <w:sz w:val="24"/>
              </w:rPr>
            </w:pPr>
            <w:r>
              <w:rPr>
                <w:rFonts w:hint="eastAsia" w:ascii="宋体" w:hAnsi="宋体"/>
                <w:szCs w:val="21"/>
                <w:lang w:val="en-US" w:eastAsia="zh-CN"/>
              </w:rPr>
              <w:t>10</w:t>
            </w:r>
            <w:r>
              <w:rPr>
                <w:rFonts w:hint="eastAsia" w:ascii="宋体" w:hAnsi="宋体"/>
                <w:szCs w:val="21"/>
                <w:u w:val="single"/>
              </w:rPr>
              <w:t xml:space="preserve"> </w:t>
            </w:r>
            <w:r>
              <w:rPr>
                <w:rFonts w:hint="eastAsia" w:ascii="宋体" w:hAnsi="宋体"/>
                <w:szCs w:val="21"/>
              </w:rPr>
              <w:t>KW</w:t>
            </w:r>
          </w:p>
        </w:tc>
      </w:tr>
      <w:tr w14:paraId="72021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noWrap w:val="0"/>
            <w:vAlign w:val="center"/>
          </w:tcPr>
          <w:p w14:paraId="42DA0B43">
            <w:pPr>
              <w:spacing w:line="500" w:lineRule="exact"/>
              <w:jc w:val="center"/>
              <w:rPr>
                <w:rFonts w:hint="eastAsia" w:ascii="宋体" w:hAnsi="宋体"/>
                <w:sz w:val="24"/>
              </w:rPr>
            </w:pPr>
          </w:p>
        </w:tc>
        <w:tc>
          <w:tcPr>
            <w:tcW w:w="1711" w:type="dxa"/>
            <w:noWrap w:val="0"/>
            <w:vAlign w:val="top"/>
          </w:tcPr>
          <w:p w14:paraId="62F29D12">
            <w:pPr>
              <w:spacing w:line="500" w:lineRule="exact"/>
              <w:jc w:val="center"/>
              <w:rPr>
                <w:rFonts w:hint="eastAsia" w:ascii="宋体" w:hAnsi="宋体"/>
                <w:spacing w:val="-10"/>
                <w:szCs w:val="21"/>
              </w:rPr>
            </w:pPr>
            <w:r>
              <w:rPr>
                <w:rFonts w:hint="eastAsia" w:ascii="宋体" w:hAnsi="宋体"/>
                <w:spacing w:val="-10"/>
                <w:szCs w:val="21"/>
              </w:rPr>
              <w:t>室内灯具</w:t>
            </w:r>
          </w:p>
        </w:tc>
        <w:tc>
          <w:tcPr>
            <w:tcW w:w="6074" w:type="dxa"/>
            <w:gridSpan w:val="3"/>
            <w:noWrap w:val="0"/>
            <w:vAlign w:val="top"/>
          </w:tcPr>
          <w:p w14:paraId="59924A95">
            <w:pPr>
              <w:spacing w:line="500" w:lineRule="exact"/>
              <w:jc w:val="center"/>
              <w:rPr>
                <w:rFonts w:hint="eastAsia" w:ascii="宋体" w:hAnsi="宋体"/>
                <w:szCs w:val="21"/>
              </w:rPr>
            </w:pPr>
            <w:r>
              <w:rPr>
                <w:rFonts w:hint="eastAsia" w:ascii="宋体" w:hAnsi="宋体"/>
                <w:szCs w:val="21"/>
              </w:rPr>
              <w:t>白炽灯</w:t>
            </w:r>
          </w:p>
        </w:tc>
      </w:tr>
      <w:tr w14:paraId="0C69A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noWrap w:val="0"/>
            <w:vAlign w:val="center"/>
          </w:tcPr>
          <w:p w14:paraId="4D34F1CF">
            <w:pPr>
              <w:spacing w:line="500" w:lineRule="exact"/>
              <w:jc w:val="center"/>
              <w:rPr>
                <w:rFonts w:hint="eastAsia" w:ascii="宋体" w:hAnsi="宋体"/>
                <w:sz w:val="24"/>
              </w:rPr>
            </w:pPr>
          </w:p>
        </w:tc>
        <w:tc>
          <w:tcPr>
            <w:tcW w:w="1711" w:type="dxa"/>
            <w:noWrap w:val="0"/>
            <w:vAlign w:val="top"/>
          </w:tcPr>
          <w:p w14:paraId="5B2CB1CC">
            <w:pPr>
              <w:spacing w:line="500" w:lineRule="exact"/>
              <w:jc w:val="center"/>
              <w:rPr>
                <w:rFonts w:hint="eastAsia" w:ascii="宋体" w:hAnsi="宋体"/>
                <w:spacing w:val="-10"/>
                <w:szCs w:val="21"/>
              </w:rPr>
            </w:pPr>
            <w:r>
              <w:rPr>
                <w:rFonts w:hint="eastAsia" w:ascii="宋体" w:hAnsi="宋体"/>
                <w:spacing w:val="-10"/>
                <w:szCs w:val="21"/>
              </w:rPr>
              <w:t>电话</w:t>
            </w:r>
          </w:p>
        </w:tc>
        <w:tc>
          <w:tcPr>
            <w:tcW w:w="6074" w:type="dxa"/>
            <w:gridSpan w:val="3"/>
            <w:noWrap w:val="0"/>
            <w:vAlign w:val="top"/>
          </w:tcPr>
          <w:p w14:paraId="0B1AC6B7">
            <w:pPr>
              <w:spacing w:line="500" w:lineRule="exact"/>
              <w:jc w:val="center"/>
              <w:rPr>
                <w:rFonts w:hint="eastAsia" w:ascii="宋体" w:hAnsi="宋体"/>
                <w:szCs w:val="21"/>
              </w:rPr>
            </w:pPr>
            <w:r>
              <w:rPr>
                <w:rFonts w:hint="eastAsia" w:ascii="宋体" w:hAnsi="宋体"/>
                <w:szCs w:val="21"/>
              </w:rPr>
              <w:t>每户两条IDD安装到户</w:t>
            </w:r>
          </w:p>
        </w:tc>
      </w:tr>
      <w:tr w14:paraId="2D93E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noWrap w:val="0"/>
            <w:vAlign w:val="center"/>
          </w:tcPr>
          <w:p w14:paraId="1B0A7378">
            <w:pPr>
              <w:spacing w:line="500" w:lineRule="exact"/>
              <w:jc w:val="center"/>
              <w:rPr>
                <w:rFonts w:hint="eastAsia" w:ascii="宋体" w:hAnsi="宋体"/>
                <w:sz w:val="24"/>
              </w:rPr>
            </w:pPr>
          </w:p>
        </w:tc>
        <w:tc>
          <w:tcPr>
            <w:tcW w:w="1711" w:type="dxa"/>
            <w:noWrap w:val="0"/>
            <w:vAlign w:val="top"/>
          </w:tcPr>
          <w:p w14:paraId="2EABE5ED">
            <w:pPr>
              <w:spacing w:line="500" w:lineRule="exact"/>
              <w:jc w:val="center"/>
              <w:rPr>
                <w:rFonts w:hint="eastAsia" w:ascii="宋体" w:hAnsi="宋体"/>
                <w:spacing w:val="-10"/>
                <w:szCs w:val="21"/>
              </w:rPr>
            </w:pPr>
            <w:r>
              <w:rPr>
                <w:rFonts w:hint="eastAsia" w:ascii="宋体" w:hAnsi="宋体"/>
                <w:spacing w:val="-10"/>
                <w:szCs w:val="21"/>
              </w:rPr>
              <w:t>宽带</w:t>
            </w:r>
          </w:p>
        </w:tc>
        <w:tc>
          <w:tcPr>
            <w:tcW w:w="6074" w:type="dxa"/>
            <w:gridSpan w:val="3"/>
            <w:noWrap w:val="0"/>
            <w:vAlign w:val="top"/>
          </w:tcPr>
          <w:p w14:paraId="191CD2EF">
            <w:pPr>
              <w:spacing w:line="500" w:lineRule="exact"/>
              <w:jc w:val="center"/>
              <w:rPr>
                <w:rFonts w:hint="eastAsia" w:ascii="宋体" w:hAnsi="宋体"/>
                <w:szCs w:val="21"/>
              </w:rPr>
            </w:pPr>
            <w:r>
              <w:rPr>
                <w:rFonts w:hint="eastAsia" w:ascii="宋体" w:hAnsi="宋体"/>
                <w:szCs w:val="21"/>
              </w:rPr>
              <w:t>安装到户</w:t>
            </w:r>
          </w:p>
        </w:tc>
      </w:tr>
      <w:tr w14:paraId="21251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noWrap w:val="0"/>
            <w:vAlign w:val="center"/>
          </w:tcPr>
          <w:p w14:paraId="5BCC6982">
            <w:pPr>
              <w:spacing w:line="500" w:lineRule="exact"/>
              <w:jc w:val="center"/>
              <w:rPr>
                <w:rFonts w:hint="eastAsia" w:ascii="宋体" w:hAnsi="宋体"/>
                <w:sz w:val="24"/>
              </w:rPr>
            </w:pPr>
          </w:p>
        </w:tc>
        <w:tc>
          <w:tcPr>
            <w:tcW w:w="1711" w:type="dxa"/>
            <w:noWrap w:val="0"/>
            <w:vAlign w:val="top"/>
          </w:tcPr>
          <w:p w14:paraId="23D7A28A">
            <w:pPr>
              <w:spacing w:line="500" w:lineRule="exact"/>
              <w:jc w:val="center"/>
              <w:rPr>
                <w:rFonts w:hint="eastAsia" w:ascii="宋体" w:hAnsi="宋体"/>
                <w:spacing w:val="-10"/>
                <w:szCs w:val="21"/>
              </w:rPr>
            </w:pPr>
            <w:r>
              <w:rPr>
                <w:rFonts w:hint="eastAsia" w:ascii="宋体" w:hAnsi="宋体"/>
                <w:spacing w:val="-10"/>
                <w:szCs w:val="21"/>
              </w:rPr>
              <w:t>有线电视</w:t>
            </w:r>
          </w:p>
        </w:tc>
        <w:tc>
          <w:tcPr>
            <w:tcW w:w="6074" w:type="dxa"/>
            <w:gridSpan w:val="3"/>
            <w:noWrap w:val="0"/>
            <w:vAlign w:val="top"/>
          </w:tcPr>
          <w:p w14:paraId="31EBEC95">
            <w:pPr>
              <w:spacing w:line="500" w:lineRule="exact"/>
              <w:jc w:val="center"/>
              <w:rPr>
                <w:rFonts w:hint="eastAsia" w:ascii="宋体" w:hAnsi="宋体"/>
                <w:szCs w:val="21"/>
              </w:rPr>
            </w:pPr>
            <w:r>
              <w:rPr>
                <w:rFonts w:hint="eastAsia" w:ascii="宋体" w:hAnsi="宋体"/>
                <w:szCs w:val="21"/>
              </w:rPr>
              <w:t>设接口</w:t>
            </w:r>
          </w:p>
        </w:tc>
      </w:tr>
      <w:tr w14:paraId="5CC6F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37" w:type="dxa"/>
            <w:vMerge w:val="continue"/>
            <w:noWrap w:val="0"/>
            <w:vAlign w:val="center"/>
          </w:tcPr>
          <w:p w14:paraId="6EDF4BC6">
            <w:pPr>
              <w:spacing w:line="500" w:lineRule="exact"/>
              <w:jc w:val="center"/>
              <w:rPr>
                <w:rFonts w:hint="eastAsia" w:ascii="宋体" w:hAnsi="宋体"/>
                <w:sz w:val="24"/>
              </w:rPr>
            </w:pPr>
          </w:p>
        </w:tc>
        <w:tc>
          <w:tcPr>
            <w:tcW w:w="1711" w:type="dxa"/>
            <w:noWrap w:val="0"/>
            <w:vAlign w:val="top"/>
          </w:tcPr>
          <w:p w14:paraId="36B8C9DF">
            <w:pPr>
              <w:spacing w:line="500" w:lineRule="exact"/>
              <w:jc w:val="center"/>
              <w:rPr>
                <w:rFonts w:hint="eastAsia" w:ascii="宋体" w:hAnsi="宋体"/>
                <w:spacing w:val="-10"/>
                <w:szCs w:val="21"/>
              </w:rPr>
            </w:pPr>
            <w:r>
              <w:rPr>
                <w:rFonts w:hint="eastAsia" w:ascii="宋体" w:hAnsi="宋体"/>
                <w:spacing w:val="-10"/>
                <w:szCs w:val="21"/>
              </w:rPr>
              <w:t>煤气管道</w:t>
            </w:r>
          </w:p>
        </w:tc>
        <w:tc>
          <w:tcPr>
            <w:tcW w:w="6074" w:type="dxa"/>
            <w:gridSpan w:val="3"/>
            <w:noWrap w:val="0"/>
            <w:vAlign w:val="top"/>
          </w:tcPr>
          <w:p w14:paraId="76AC212B">
            <w:pPr>
              <w:spacing w:line="500" w:lineRule="exact"/>
              <w:jc w:val="center"/>
              <w:rPr>
                <w:rFonts w:hint="eastAsia" w:ascii="宋体" w:hAnsi="宋体" w:eastAsia="宋体"/>
                <w:szCs w:val="21"/>
                <w:lang w:eastAsia="zh-CN"/>
              </w:rPr>
            </w:pPr>
            <w:r>
              <w:rPr>
                <w:rFonts w:hint="eastAsia" w:ascii="宋体" w:hAnsi="宋体"/>
                <w:szCs w:val="21"/>
                <w:lang w:eastAsia="zh-CN"/>
              </w:rPr>
              <w:t>无</w:t>
            </w:r>
          </w:p>
        </w:tc>
      </w:tr>
      <w:tr w14:paraId="0A48A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37" w:type="dxa"/>
            <w:vMerge w:val="continue"/>
            <w:noWrap w:val="0"/>
            <w:vAlign w:val="top"/>
          </w:tcPr>
          <w:p w14:paraId="0841DA42">
            <w:pPr>
              <w:spacing w:line="500" w:lineRule="exact"/>
              <w:ind w:left="113"/>
              <w:jc w:val="center"/>
              <w:rPr>
                <w:rFonts w:hint="eastAsia"/>
                <w:sz w:val="24"/>
              </w:rPr>
            </w:pPr>
          </w:p>
        </w:tc>
        <w:tc>
          <w:tcPr>
            <w:tcW w:w="1711" w:type="dxa"/>
            <w:noWrap w:val="0"/>
            <w:vAlign w:val="top"/>
          </w:tcPr>
          <w:p w14:paraId="006B92EF">
            <w:pPr>
              <w:spacing w:line="500" w:lineRule="exact"/>
              <w:jc w:val="center"/>
              <w:rPr>
                <w:rFonts w:hint="eastAsia" w:ascii="宋体" w:hAnsi="宋体"/>
                <w:spacing w:val="-10"/>
                <w:szCs w:val="21"/>
              </w:rPr>
            </w:pPr>
            <w:r>
              <w:rPr>
                <w:rFonts w:hint="eastAsia" w:ascii="宋体" w:hAnsi="宋体"/>
                <w:spacing w:val="-10"/>
                <w:szCs w:val="21"/>
              </w:rPr>
              <w:t>水、电、气、暖</w:t>
            </w:r>
          </w:p>
        </w:tc>
        <w:tc>
          <w:tcPr>
            <w:tcW w:w="6074" w:type="dxa"/>
            <w:gridSpan w:val="3"/>
            <w:noWrap w:val="0"/>
            <w:vAlign w:val="top"/>
          </w:tcPr>
          <w:p w14:paraId="004FF5D1">
            <w:pPr>
              <w:spacing w:line="500" w:lineRule="exact"/>
              <w:jc w:val="center"/>
              <w:rPr>
                <w:rFonts w:hint="eastAsia" w:eastAsia="宋体"/>
                <w:szCs w:val="21"/>
                <w:u w:val="single"/>
                <w:lang w:eastAsia="zh-CN"/>
              </w:rPr>
            </w:pPr>
            <w:r>
              <w:rPr>
                <w:rFonts w:hint="eastAsia"/>
                <w:szCs w:val="21"/>
              </w:rPr>
              <w:t>IC卡式智能水表、电表安装到位</w:t>
            </w:r>
            <w:r>
              <w:rPr>
                <w:rFonts w:hint="eastAsia"/>
                <w:szCs w:val="21"/>
                <w:lang w:eastAsia="zh-CN"/>
              </w:rPr>
              <w:t>，热量表（由热力部门统一安装）</w:t>
            </w:r>
          </w:p>
        </w:tc>
      </w:tr>
    </w:tbl>
    <w:p w14:paraId="567BE1B3">
      <w:pPr>
        <w:spacing w:line="480" w:lineRule="exact"/>
        <w:jc w:val="both"/>
        <w:rPr>
          <w:rFonts w:hint="default" w:ascii="仿宋" w:hAnsi="仿宋" w:eastAsia="仿宋" w:cs="仿宋"/>
          <w:sz w:val="32"/>
          <w:szCs w:val="32"/>
          <w:lang w:val="en-US" w:eastAsia="zh-CN"/>
        </w:rPr>
      </w:pPr>
      <w:bookmarkStart w:id="0" w:name="_GoBack"/>
      <w:bookmarkEnd w:id="0"/>
    </w:p>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83F5D">
    <w:pPr>
      <w:pStyle w:val="4"/>
      <w:jc w:val="center"/>
      <w:rPr>
        <w:rFonts w:cs="Times New Roman"/>
      </w:rPr>
    </w:pPr>
    <w:r>
      <w:fldChar w:fldCharType="begin"/>
    </w:r>
    <w:r>
      <w:instrText xml:space="preserve"> PAGE   \* MERGEFORMAT </w:instrText>
    </w:r>
    <w:r>
      <w:fldChar w:fldCharType="separate"/>
    </w:r>
    <w:r>
      <w:t>11</w:t>
    </w:r>
    <w:r>
      <w:fldChar w:fldCharType="end"/>
    </w:r>
  </w:p>
  <w:p w14:paraId="003298FB">
    <w:pPr>
      <w:pStyle w:val="4"/>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4D34E">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6B736">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129E4">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79AE4">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07A65">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B4FF0">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7F4E1F"/>
    <w:rsid w:val="00034CCE"/>
    <w:rsid w:val="000844F1"/>
    <w:rsid w:val="000B6DDD"/>
    <w:rsid w:val="001045EB"/>
    <w:rsid w:val="00113A1C"/>
    <w:rsid w:val="00123D3A"/>
    <w:rsid w:val="0012524C"/>
    <w:rsid w:val="001266BB"/>
    <w:rsid w:val="00130724"/>
    <w:rsid w:val="0013381E"/>
    <w:rsid w:val="001370D3"/>
    <w:rsid w:val="001477E7"/>
    <w:rsid w:val="00166629"/>
    <w:rsid w:val="00166DC4"/>
    <w:rsid w:val="00177B24"/>
    <w:rsid w:val="001A3430"/>
    <w:rsid w:val="00235E46"/>
    <w:rsid w:val="002461D2"/>
    <w:rsid w:val="00280416"/>
    <w:rsid w:val="002912EF"/>
    <w:rsid w:val="00292E45"/>
    <w:rsid w:val="002A5523"/>
    <w:rsid w:val="002B0DCC"/>
    <w:rsid w:val="00301F65"/>
    <w:rsid w:val="00317AD5"/>
    <w:rsid w:val="003505FC"/>
    <w:rsid w:val="003631BF"/>
    <w:rsid w:val="00364A49"/>
    <w:rsid w:val="00381482"/>
    <w:rsid w:val="003A4410"/>
    <w:rsid w:val="003A5C28"/>
    <w:rsid w:val="003B62F5"/>
    <w:rsid w:val="003D5A3E"/>
    <w:rsid w:val="00406F83"/>
    <w:rsid w:val="00453BBA"/>
    <w:rsid w:val="004541AA"/>
    <w:rsid w:val="004546B8"/>
    <w:rsid w:val="004620D6"/>
    <w:rsid w:val="00523E0A"/>
    <w:rsid w:val="00531FDE"/>
    <w:rsid w:val="005453D9"/>
    <w:rsid w:val="00575668"/>
    <w:rsid w:val="005B5F05"/>
    <w:rsid w:val="005D03C7"/>
    <w:rsid w:val="005E31CB"/>
    <w:rsid w:val="005F5900"/>
    <w:rsid w:val="006153FE"/>
    <w:rsid w:val="00620941"/>
    <w:rsid w:val="006352CD"/>
    <w:rsid w:val="0064104A"/>
    <w:rsid w:val="006416A7"/>
    <w:rsid w:val="0066425B"/>
    <w:rsid w:val="0066515B"/>
    <w:rsid w:val="00694823"/>
    <w:rsid w:val="00695CA4"/>
    <w:rsid w:val="007041D4"/>
    <w:rsid w:val="00717820"/>
    <w:rsid w:val="007364F1"/>
    <w:rsid w:val="00750D61"/>
    <w:rsid w:val="007739A5"/>
    <w:rsid w:val="007927AB"/>
    <w:rsid w:val="007D4272"/>
    <w:rsid w:val="007D48F8"/>
    <w:rsid w:val="007F4E1F"/>
    <w:rsid w:val="00812615"/>
    <w:rsid w:val="00840284"/>
    <w:rsid w:val="008403D6"/>
    <w:rsid w:val="00850592"/>
    <w:rsid w:val="00873D4F"/>
    <w:rsid w:val="00885418"/>
    <w:rsid w:val="00890050"/>
    <w:rsid w:val="008F01EE"/>
    <w:rsid w:val="00942D71"/>
    <w:rsid w:val="0094578F"/>
    <w:rsid w:val="00950459"/>
    <w:rsid w:val="009B227C"/>
    <w:rsid w:val="009E6921"/>
    <w:rsid w:val="009F43F7"/>
    <w:rsid w:val="00A12826"/>
    <w:rsid w:val="00A431FB"/>
    <w:rsid w:val="00A70BE8"/>
    <w:rsid w:val="00A72FFC"/>
    <w:rsid w:val="00AA5248"/>
    <w:rsid w:val="00AB15C1"/>
    <w:rsid w:val="00AC26E6"/>
    <w:rsid w:val="00AC5E45"/>
    <w:rsid w:val="00AD64FD"/>
    <w:rsid w:val="00B24D17"/>
    <w:rsid w:val="00B26EDB"/>
    <w:rsid w:val="00B360F6"/>
    <w:rsid w:val="00B47985"/>
    <w:rsid w:val="00B7368C"/>
    <w:rsid w:val="00B977F9"/>
    <w:rsid w:val="00BA0DA9"/>
    <w:rsid w:val="00BD1C52"/>
    <w:rsid w:val="00BF00D0"/>
    <w:rsid w:val="00BF7014"/>
    <w:rsid w:val="00C23C84"/>
    <w:rsid w:val="00C272B3"/>
    <w:rsid w:val="00CE108F"/>
    <w:rsid w:val="00CF695D"/>
    <w:rsid w:val="00D36CCB"/>
    <w:rsid w:val="00D5667C"/>
    <w:rsid w:val="00D97EDE"/>
    <w:rsid w:val="00DC30C8"/>
    <w:rsid w:val="00E067FB"/>
    <w:rsid w:val="00E10B66"/>
    <w:rsid w:val="00E1670A"/>
    <w:rsid w:val="00E209B9"/>
    <w:rsid w:val="00E220FA"/>
    <w:rsid w:val="00E655A1"/>
    <w:rsid w:val="00EA4CE5"/>
    <w:rsid w:val="00EA674C"/>
    <w:rsid w:val="00F47357"/>
    <w:rsid w:val="00F70379"/>
    <w:rsid w:val="00F70DE3"/>
    <w:rsid w:val="00F71BB9"/>
    <w:rsid w:val="00F72653"/>
    <w:rsid w:val="00F9204F"/>
    <w:rsid w:val="00FB4D07"/>
    <w:rsid w:val="00FD48C9"/>
    <w:rsid w:val="00FD5538"/>
    <w:rsid w:val="00FE7D1F"/>
    <w:rsid w:val="02D84414"/>
    <w:rsid w:val="03177167"/>
    <w:rsid w:val="03EE3EEF"/>
    <w:rsid w:val="05A42EB0"/>
    <w:rsid w:val="05B74E88"/>
    <w:rsid w:val="07A50BC6"/>
    <w:rsid w:val="081207DA"/>
    <w:rsid w:val="081C726C"/>
    <w:rsid w:val="08B25256"/>
    <w:rsid w:val="09D47D73"/>
    <w:rsid w:val="0B20022D"/>
    <w:rsid w:val="0B347974"/>
    <w:rsid w:val="0B82463C"/>
    <w:rsid w:val="0BED65B5"/>
    <w:rsid w:val="0C7E42DC"/>
    <w:rsid w:val="0E695E40"/>
    <w:rsid w:val="0F710AC8"/>
    <w:rsid w:val="104377F4"/>
    <w:rsid w:val="11755C50"/>
    <w:rsid w:val="11A36E87"/>
    <w:rsid w:val="11F82115"/>
    <w:rsid w:val="123E081E"/>
    <w:rsid w:val="12C07E72"/>
    <w:rsid w:val="1417174C"/>
    <w:rsid w:val="152B72DA"/>
    <w:rsid w:val="160F7E0B"/>
    <w:rsid w:val="17244CB3"/>
    <w:rsid w:val="17D3735B"/>
    <w:rsid w:val="184805D1"/>
    <w:rsid w:val="187D1641"/>
    <w:rsid w:val="18B708FC"/>
    <w:rsid w:val="19B05817"/>
    <w:rsid w:val="1B743180"/>
    <w:rsid w:val="1BC51F0B"/>
    <w:rsid w:val="1DD317C6"/>
    <w:rsid w:val="1DED1EAD"/>
    <w:rsid w:val="1E867205"/>
    <w:rsid w:val="1ED73546"/>
    <w:rsid w:val="20C77791"/>
    <w:rsid w:val="21BA05D7"/>
    <w:rsid w:val="222C60A6"/>
    <w:rsid w:val="22687BB1"/>
    <w:rsid w:val="232F0B85"/>
    <w:rsid w:val="23D7139C"/>
    <w:rsid w:val="24542E21"/>
    <w:rsid w:val="248B1EB1"/>
    <w:rsid w:val="25914F22"/>
    <w:rsid w:val="2604539D"/>
    <w:rsid w:val="26457310"/>
    <w:rsid w:val="26FD5D30"/>
    <w:rsid w:val="271608F0"/>
    <w:rsid w:val="27935302"/>
    <w:rsid w:val="28082256"/>
    <w:rsid w:val="285D4921"/>
    <w:rsid w:val="29916F47"/>
    <w:rsid w:val="2B6F367D"/>
    <w:rsid w:val="2C373A91"/>
    <w:rsid w:val="2CE12D88"/>
    <w:rsid w:val="2D6F6E4A"/>
    <w:rsid w:val="2E5E6D72"/>
    <w:rsid w:val="2F521592"/>
    <w:rsid w:val="2FB90D75"/>
    <w:rsid w:val="2FE30D25"/>
    <w:rsid w:val="30197C97"/>
    <w:rsid w:val="307968C2"/>
    <w:rsid w:val="30EA3B29"/>
    <w:rsid w:val="317B29B7"/>
    <w:rsid w:val="33004936"/>
    <w:rsid w:val="33B90826"/>
    <w:rsid w:val="34B90465"/>
    <w:rsid w:val="357B6ABC"/>
    <w:rsid w:val="36274CA6"/>
    <w:rsid w:val="375A1BFB"/>
    <w:rsid w:val="37DD1344"/>
    <w:rsid w:val="38FE0DB5"/>
    <w:rsid w:val="39A42BE2"/>
    <w:rsid w:val="3B18141E"/>
    <w:rsid w:val="3B662E50"/>
    <w:rsid w:val="3BFD5302"/>
    <w:rsid w:val="3D581DFE"/>
    <w:rsid w:val="3DF343CB"/>
    <w:rsid w:val="3E2C6786"/>
    <w:rsid w:val="3E4C7706"/>
    <w:rsid w:val="3E987E4A"/>
    <w:rsid w:val="40620066"/>
    <w:rsid w:val="42110718"/>
    <w:rsid w:val="428B49FB"/>
    <w:rsid w:val="43403AEE"/>
    <w:rsid w:val="43947908"/>
    <w:rsid w:val="45EE77A4"/>
    <w:rsid w:val="463F2C85"/>
    <w:rsid w:val="47D84DCE"/>
    <w:rsid w:val="493D3C27"/>
    <w:rsid w:val="49B368A7"/>
    <w:rsid w:val="4BB744CF"/>
    <w:rsid w:val="4E261AA5"/>
    <w:rsid w:val="4E620732"/>
    <w:rsid w:val="4F4C0376"/>
    <w:rsid w:val="4FCC7466"/>
    <w:rsid w:val="50AF18DD"/>
    <w:rsid w:val="52877A0D"/>
    <w:rsid w:val="52A92E15"/>
    <w:rsid w:val="537473CC"/>
    <w:rsid w:val="54C64A36"/>
    <w:rsid w:val="567027DE"/>
    <w:rsid w:val="56A90A29"/>
    <w:rsid w:val="56DF6F78"/>
    <w:rsid w:val="586054A3"/>
    <w:rsid w:val="5895380E"/>
    <w:rsid w:val="592E0208"/>
    <w:rsid w:val="5A040EEC"/>
    <w:rsid w:val="5A2E53F1"/>
    <w:rsid w:val="5A4A2677"/>
    <w:rsid w:val="5A4C61B4"/>
    <w:rsid w:val="5ABA5A4E"/>
    <w:rsid w:val="5C7A139F"/>
    <w:rsid w:val="5D5977A1"/>
    <w:rsid w:val="5E013BBF"/>
    <w:rsid w:val="5E2C5C7A"/>
    <w:rsid w:val="5E553465"/>
    <w:rsid w:val="5E7E63C5"/>
    <w:rsid w:val="5FC5111D"/>
    <w:rsid w:val="60583D40"/>
    <w:rsid w:val="622253C7"/>
    <w:rsid w:val="62627EF9"/>
    <w:rsid w:val="63153213"/>
    <w:rsid w:val="643A5ABF"/>
    <w:rsid w:val="64A83763"/>
    <w:rsid w:val="650337EE"/>
    <w:rsid w:val="650C5368"/>
    <w:rsid w:val="68513F80"/>
    <w:rsid w:val="685E6938"/>
    <w:rsid w:val="692D4131"/>
    <w:rsid w:val="69662301"/>
    <w:rsid w:val="69684E10"/>
    <w:rsid w:val="6ACF2E50"/>
    <w:rsid w:val="6CB70792"/>
    <w:rsid w:val="6D2A57EE"/>
    <w:rsid w:val="6E3D2238"/>
    <w:rsid w:val="6FC94164"/>
    <w:rsid w:val="6FE212F4"/>
    <w:rsid w:val="6FF17CB6"/>
    <w:rsid w:val="710E3546"/>
    <w:rsid w:val="711710AD"/>
    <w:rsid w:val="71922E19"/>
    <w:rsid w:val="741436E6"/>
    <w:rsid w:val="74256213"/>
    <w:rsid w:val="75E17E80"/>
    <w:rsid w:val="76FA58D7"/>
    <w:rsid w:val="773A5D0B"/>
    <w:rsid w:val="77AE0C6B"/>
    <w:rsid w:val="7ACB42DA"/>
    <w:rsid w:val="7BB47CC6"/>
    <w:rsid w:val="7C0B0340"/>
    <w:rsid w:val="7C3825D7"/>
    <w:rsid w:val="7C3C7CA7"/>
    <w:rsid w:val="7D7E3826"/>
    <w:rsid w:val="7DAC25A8"/>
    <w:rsid w:val="7EC33BF4"/>
    <w:rsid w:val="7ECB34D7"/>
    <w:rsid w:val="7FF62AF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name="annotation text"/>
    <w:lsdException w:qFormat="1" w:unhideWhenUsed="0" w:uiPriority="99"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qFormat/>
    <w:uiPriority w:val="99"/>
    <w:pPr>
      <w:jc w:val="left"/>
    </w:pPr>
  </w:style>
  <w:style w:type="paragraph" w:styleId="3">
    <w:name w:val="Balloon Text"/>
    <w:basedOn w:val="1"/>
    <w:link w:val="16"/>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locked/>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5"/>
    <w:semiHidden/>
    <w:qFormat/>
    <w:uiPriority w:val="99"/>
    <w:rPr>
      <w:b/>
      <w:bCs/>
    </w:rPr>
  </w:style>
  <w:style w:type="character" w:styleId="10">
    <w:name w:val="annotation reference"/>
    <w:basedOn w:val="9"/>
    <w:semiHidden/>
    <w:qFormat/>
    <w:uiPriority w:val="99"/>
    <w:rPr>
      <w:sz w:val="21"/>
      <w:szCs w:val="21"/>
    </w:rPr>
  </w:style>
  <w:style w:type="character" w:customStyle="1" w:styleId="11">
    <w:name w:val="页脚 字符"/>
    <w:basedOn w:val="9"/>
    <w:link w:val="4"/>
    <w:qFormat/>
    <w:locked/>
    <w:uiPriority w:val="99"/>
    <w:rPr>
      <w:sz w:val="18"/>
      <w:szCs w:val="18"/>
    </w:rPr>
  </w:style>
  <w:style w:type="character" w:customStyle="1" w:styleId="12">
    <w:name w:val="页眉 字符"/>
    <w:basedOn w:val="9"/>
    <w:link w:val="5"/>
    <w:semiHidden/>
    <w:qFormat/>
    <w:locked/>
    <w:uiPriority w:val="99"/>
    <w:rPr>
      <w:sz w:val="18"/>
      <w:szCs w:val="18"/>
    </w:rPr>
  </w:style>
  <w:style w:type="paragraph" w:customStyle="1" w:styleId="13">
    <w:name w:val="列出段落1"/>
    <w:basedOn w:val="1"/>
    <w:qFormat/>
    <w:uiPriority w:val="99"/>
    <w:pPr>
      <w:ind w:firstLine="420" w:firstLineChars="200"/>
    </w:pPr>
  </w:style>
  <w:style w:type="character" w:customStyle="1" w:styleId="14">
    <w:name w:val="批注文字 字符"/>
    <w:basedOn w:val="9"/>
    <w:link w:val="2"/>
    <w:semiHidden/>
    <w:qFormat/>
    <w:locked/>
    <w:uiPriority w:val="99"/>
    <w:rPr>
      <w:rFonts w:ascii="Calibri" w:hAnsi="Calibri" w:cs="Calibri"/>
      <w:sz w:val="21"/>
      <w:szCs w:val="21"/>
    </w:rPr>
  </w:style>
  <w:style w:type="character" w:customStyle="1" w:styleId="15">
    <w:name w:val="批注主题 字符"/>
    <w:basedOn w:val="14"/>
    <w:link w:val="7"/>
    <w:semiHidden/>
    <w:qFormat/>
    <w:locked/>
    <w:uiPriority w:val="99"/>
    <w:rPr>
      <w:rFonts w:ascii="Calibri" w:hAnsi="Calibri" w:cs="Calibri"/>
      <w:b/>
      <w:bCs/>
      <w:sz w:val="21"/>
      <w:szCs w:val="21"/>
    </w:rPr>
  </w:style>
  <w:style w:type="character" w:customStyle="1" w:styleId="16">
    <w:name w:val="批注框文本 字符"/>
    <w:basedOn w:val="9"/>
    <w:link w:val="3"/>
    <w:semiHidden/>
    <w:qFormat/>
    <w:locked/>
    <w:uiPriority w:val="99"/>
    <w:rPr>
      <w:rFonts w:ascii="Calibri" w:hAnsi="Calibri" w:cs="Calibri"/>
      <w:sz w:val="2"/>
      <w:szCs w:val="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16</Pages>
  <Words>4767</Words>
  <Characters>6555</Characters>
  <Lines>48</Lines>
  <Paragraphs>13</Paragraphs>
  <TotalTime>0</TotalTime>
  <ScaleCrop>false</ScaleCrop>
  <LinksUpToDate>false</LinksUpToDate>
  <CharactersWithSpaces>6665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2017-11-27T01:23:00Z</dcterms:created>
  <dc:creator>Lenovo</dc:creator>
  <cp:lastModifiedBy>若水若水弱弱水</cp:lastModifiedBy>
  <cp:lastPrinted>2025-08-08T09:13:00Z</cp:lastPrinted>
  <dcterms:modified xsi:type="dcterms:W3CDTF">2025-08-27T07:10:49Z</dcterms:modified>
  <dc:title>商 品 房 预 售 方 案</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eyJoZGlkIjoiNzE4MTc4ZmMzMDBjMjRlMjc1YWY5NzY0Mzg5MjgzYmYiLCJ1c2VySWQiOiI1MTQ4OTcwODgifQ==</vt:lpwstr>
  </property>
  <property fmtid="{D5CDD505-2E9C-101B-9397-08002B2CF9AE}" pid="4" name="ICV">
    <vt:lpwstr>3BAB8613D30F4350BE543CF595DB69E9_12</vt:lpwstr>
  </property>
</Properties>
</file>